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CF8F" w14:textId="6AF2A894" w:rsidR="000F2535" w:rsidRDefault="000F2535" w:rsidP="000F253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"Осторожно, клещи!"</w:t>
      </w:r>
    </w:p>
    <w:p w14:paraId="048D68F6" w14:textId="77777777" w:rsidR="000F2535" w:rsidRDefault="000F2535" w:rsidP="000F253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00047D6" w14:textId="77777777" w:rsidR="000F2535" w:rsidRDefault="000F2535" w:rsidP="000F2535">
      <w:pPr>
        <w:pStyle w:val="c1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33333"/>
          <w:sz w:val="28"/>
          <w:szCs w:val="28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14:paraId="65D0A57F" w14:textId="747F8F4F" w:rsidR="000F2535" w:rsidRDefault="000F2535" w:rsidP="000F2535">
      <w:pPr>
        <w:pStyle w:val="c1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33333"/>
          <w:sz w:val="28"/>
          <w:szCs w:val="28"/>
        </w:rPr>
        <w:t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 клещом, а это черева-то заражением таких опасных болезней, как клещевой энцефалит и боррелиоз.</w:t>
      </w:r>
      <w:r>
        <w:rPr>
          <w:rStyle w:val="c14"/>
          <w:color w:val="333333"/>
          <w:sz w:val="28"/>
          <w:szCs w:val="28"/>
        </w:rPr>
        <w:br/>
      </w:r>
    </w:p>
    <w:p w14:paraId="1069E14A" w14:textId="1165411C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происходит заражение</w:t>
      </w:r>
      <w:r>
        <w:rPr>
          <w:rStyle w:val="c1"/>
          <w:b/>
          <w:bCs/>
          <w:color w:val="000000"/>
          <w:sz w:val="28"/>
          <w:szCs w:val="28"/>
        </w:rPr>
        <w:br/>
      </w:r>
    </w:p>
    <w:p w14:paraId="48F499CA" w14:textId="2EE80806" w:rsidR="000F2535" w:rsidRDefault="000F2535" w:rsidP="000F253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 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боррелиоз.</w:t>
      </w:r>
      <w:r>
        <w:rPr>
          <w:rStyle w:val="c0"/>
          <w:color w:val="000000"/>
          <w:sz w:val="28"/>
          <w:szCs w:val="28"/>
        </w:rPr>
        <w:br/>
      </w:r>
    </w:p>
    <w:p w14:paraId="6ABCC647" w14:textId="16889D88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Лучшая защита от клещей – это соблюдение техники безопасности:</w:t>
      </w:r>
      <w:r>
        <w:rPr>
          <w:rStyle w:val="c1"/>
          <w:b/>
          <w:bCs/>
          <w:color w:val="000000"/>
          <w:sz w:val="28"/>
          <w:szCs w:val="28"/>
        </w:rPr>
        <w:br/>
      </w:r>
    </w:p>
    <w:p w14:paraId="670F8136" w14:textId="77777777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Не рекомендуется без особой надобности залезать в непроходимые чащи низкорослого кустарника.</w:t>
      </w:r>
    </w:p>
    <w:p w14:paraId="58DCD247" w14:textId="77777777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Перемещаясь по лесу, не срывайте веток, этим действием, вы стряхиваете на себя клещей.</w:t>
      </w:r>
    </w:p>
    <w:p w14:paraId="2A7BC995" w14:textId="77777777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Ноги должны быть полностью прикрыты.</w:t>
      </w:r>
    </w:p>
    <w:p w14:paraId="69F12029" w14:textId="77777777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Спортивные трико, штаны должны быть заправлены в носки.</w:t>
      </w:r>
    </w:p>
    <w:p w14:paraId="626BA639" w14:textId="77777777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Обязательно наличие головного убора.</w:t>
      </w:r>
    </w:p>
    <w:p w14:paraId="56D4D709" w14:textId="77777777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Длинные волосы желательно спрятать под головной убор.</w:t>
      </w:r>
    </w:p>
    <w:p w14:paraId="3E4A578D" w14:textId="77777777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После похода по лесу, необходимо проверить, и стряхнуть как верхнюю одежду, так и нижнее белье.</w:t>
      </w:r>
    </w:p>
    <w:p w14:paraId="450D898C" w14:textId="77777777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Осмотреть все тело.</w:t>
      </w:r>
    </w:p>
    <w:p w14:paraId="3362AB15" w14:textId="77777777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Обязательно расчесать волосы мелкой расческой</w:t>
      </w:r>
    </w:p>
    <w:p w14:paraId="6B4A1BB1" w14:textId="77777777" w:rsidR="000F2535" w:rsidRDefault="000F2535" w:rsidP="000F253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515580E" w14:textId="12102B99" w:rsidR="000F2535" w:rsidRDefault="000F2535" w:rsidP="000F253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удалить присосавшегося клеща?</w:t>
      </w:r>
      <w:r>
        <w:rPr>
          <w:rStyle w:val="c1"/>
          <w:b/>
          <w:bCs/>
          <w:color w:val="000000"/>
          <w:sz w:val="28"/>
          <w:szCs w:val="28"/>
        </w:rPr>
        <w:br/>
      </w:r>
    </w:p>
    <w:p w14:paraId="6EDFC336" w14:textId="77777777" w:rsidR="000F2535" w:rsidRDefault="000F2535" w:rsidP="000F253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Тело клеща осторожно смазывают маслом, и оставляют на 15-20 минут</w:t>
      </w:r>
    </w:p>
    <w:p w14:paraId="1950DC51" w14:textId="77777777" w:rsidR="000F2535" w:rsidRDefault="000F2535" w:rsidP="000F253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Затем необходимо сделать из прочной нити петлю и затянуть ее у основания хоботка клеща.</w:t>
      </w:r>
    </w:p>
    <w:p w14:paraId="4E20BFE7" w14:textId="77777777" w:rsidR="000F2535" w:rsidRDefault="000F2535" w:rsidP="000F253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</w:t>
      </w:r>
      <w:r>
        <w:rPr>
          <w:rStyle w:val="c0"/>
          <w:color w:val="000000"/>
          <w:sz w:val="28"/>
          <w:szCs w:val="28"/>
        </w:rPr>
        <w:lastRenderedPageBreak/>
        <w:t>аппарату и, держа строго перпендикулярно поверхности укуса, повернуть тело клеща вокруг оси, извлечь его из кожных покровов</w:t>
      </w:r>
    </w:p>
    <w:p w14:paraId="596EEEC3" w14:textId="77777777" w:rsidR="000F2535" w:rsidRDefault="000F2535" w:rsidP="000F253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Место укуса необходимо смазать 70% спиртом, 5% йодом, зеленкой или одеколоном.</w:t>
      </w:r>
    </w:p>
    <w:p w14:paraId="0FCA939F" w14:textId="77777777" w:rsidR="000F2535" w:rsidRDefault="000F2535" w:rsidP="000F253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14:paraId="698DFA00" w14:textId="77777777" w:rsidR="000F2535" w:rsidRDefault="000F2535" w:rsidP="000F253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14:paraId="06BCB788" w14:textId="77777777" w:rsidR="000F2535" w:rsidRDefault="000F2535" w:rsidP="000F253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После контакта с клещами обязательно вымыть руки с мылом.</w:t>
      </w:r>
    </w:p>
    <w:p w14:paraId="10D9949B" w14:textId="49DC990B" w:rsidR="000F2535" w:rsidRDefault="000F2535" w:rsidP="000F253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Для определения зараженности клеща необходимо (в пузырьке, банке) доставить его в лабораторию.</w:t>
      </w:r>
      <w:r>
        <w:rPr>
          <w:rStyle w:val="c0"/>
          <w:color w:val="000000"/>
          <w:sz w:val="28"/>
          <w:szCs w:val="28"/>
        </w:rPr>
        <w:br/>
      </w:r>
    </w:p>
    <w:p w14:paraId="0626BAA1" w14:textId="39783BFA" w:rsidR="002A6A51" w:rsidRDefault="000F2535" w:rsidP="000F253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Tahoma" w:hAnsi="Tahoma" w:cs="Tahoma"/>
          <w:color w:val="111111"/>
          <w:sz w:val="25"/>
          <w:szCs w:val="25"/>
        </w:rPr>
      </w:pPr>
      <w:r>
        <w:rPr>
          <w:rStyle w:val="c2"/>
          <w:rFonts w:ascii="Tahoma" w:hAnsi="Tahoma" w:cs="Tahoma"/>
          <w:color w:val="111111"/>
          <w:sz w:val="25"/>
          <w:szCs w:val="25"/>
        </w:rPr>
        <w:t>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E91FB61" wp14:editId="001B8C0D">
            <wp:extent cx="3997812" cy="566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755" cy="568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ACC7" w14:textId="77777777" w:rsidR="002A6A51" w:rsidRDefault="002A6A51">
      <w:pPr>
        <w:rPr>
          <w:rStyle w:val="c2"/>
          <w:rFonts w:ascii="Tahoma" w:eastAsia="Times New Roman" w:hAnsi="Tahoma" w:cs="Tahoma"/>
          <w:color w:val="111111"/>
          <w:kern w:val="0"/>
          <w:sz w:val="25"/>
          <w:szCs w:val="25"/>
          <w:lang w:eastAsia="ru-RU"/>
        </w:rPr>
      </w:pPr>
      <w:r>
        <w:rPr>
          <w:rStyle w:val="c2"/>
          <w:rFonts w:ascii="Tahoma" w:hAnsi="Tahoma" w:cs="Tahoma"/>
          <w:color w:val="111111"/>
          <w:sz w:val="25"/>
          <w:szCs w:val="25"/>
        </w:rPr>
        <w:br w:type="page"/>
      </w:r>
    </w:p>
    <w:p w14:paraId="0A4F642E" w14:textId="1CE02F6D" w:rsidR="002A6A51" w:rsidRDefault="002A6A51" w:rsidP="002A6A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Снятого клеща необходимо положить в банку с влажной ваткой и отправить </w:t>
      </w:r>
      <w:r w:rsidR="001C6D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адресу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исследование </w:t>
      </w:r>
    </w:p>
    <w:tbl>
      <w:tblPr>
        <w:tblW w:w="994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2268"/>
        <w:gridCol w:w="3410"/>
        <w:gridCol w:w="2554"/>
      </w:tblGrid>
      <w:tr w:rsidR="002A6A51" w14:paraId="46E7ADCA" w14:textId="77777777" w:rsidTr="002A6A51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2EF69" w14:textId="77777777" w:rsidR="002A6A51" w:rsidRDefault="002A6A51">
            <w:pPr>
              <w:spacing w:after="195" w:line="360" w:lineRule="atLeast"/>
              <w:jc w:val="center"/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Бугуруслан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7598D" w14:textId="77777777" w:rsidR="002A6A51" w:rsidRDefault="002A6A51">
            <w:pPr>
              <w:spacing w:after="195" w:line="360" w:lineRule="atLeast"/>
              <w:jc w:val="center"/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 Чапаевская, 73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337DC" w14:textId="77777777" w:rsidR="002A6A51" w:rsidRDefault="002A6A51">
            <w:pPr>
              <w:spacing w:after="195" w:line="360" w:lineRule="atLeast"/>
              <w:jc w:val="center"/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понедельник – четверг</w:t>
            </w:r>
          </w:p>
          <w:p w14:paraId="45E2D142" w14:textId="77777777" w:rsidR="002A6A51" w:rsidRDefault="002A6A51">
            <w:pPr>
              <w:spacing w:after="195" w:line="360" w:lineRule="atLeast"/>
              <w:jc w:val="center"/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– 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42</w:t>
            </w:r>
          </w:p>
          <w:p w14:paraId="29829EC1" w14:textId="77777777" w:rsidR="002A6A51" w:rsidRDefault="002A6A51">
            <w:pPr>
              <w:spacing w:after="195" w:line="360" w:lineRule="atLeast"/>
              <w:jc w:val="center"/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(перерыв с 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– 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13111A6C" w14:textId="77777777" w:rsidR="002A6A51" w:rsidRDefault="002A6A51">
            <w:pPr>
              <w:spacing w:after="195" w:line="360" w:lineRule="atLeast"/>
              <w:jc w:val="center"/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  <w:p w14:paraId="122F5F94" w14:textId="77777777" w:rsidR="002A6A51" w:rsidRDefault="002A6A51">
            <w:pPr>
              <w:spacing w:after="195" w:line="360" w:lineRule="atLeast"/>
              <w:jc w:val="center"/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– 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42</w:t>
            </w:r>
          </w:p>
          <w:p w14:paraId="3E72690A" w14:textId="77777777" w:rsidR="002A6A51" w:rsidRDefault="002A6A51">
            <w:pPr>
              <w:spacing w:after="195" w:line="360" w:lineRule="atLeast"/>
              <w:jc w:val="center"/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(перерыв с 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– 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463467EB" w14:textId="77777777" w:rsidR="002A6A51" w:rsidRDefault="002A6A51">
            <w:pPr>
              <w:spacing w:after="195" w:line="360" w:lineRule="atLeast"/>
              <w:jc w:val="center"/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суббота, воскресенье и праздничные дни 9</w:t>
            </w:r>
            <w:r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– 12</w:t>
            </w:r>
            <w:r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3808E" w14:textId="77777777" w:rsidR="002A6A51" w:rsidRDefault="002A6A51">
            <w:pPr>
              <w:spacing w:after="195" w:line="360" w:lineRule="atLeast"/>
              <w:jc w:val="center"/>
              <w:rPr>
                <w:rFonts w:ascii="Arial" w:eastAsia="Times New Roman" w:hAnsi="Arial" w:cs="Arial"/>
                <w:color w:val="3F5369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8(35352)2-61-27</w:t>
            </w:r>
          </w:p>
        </w:tc>
      </w:tr>
    </w:tbl>
    <w:p w14:paraId="7F7EAB22" w14:textId="77777777" w:rsidR="000F2535" w:rsidRDefault="000F2535" w:rsidP="000F2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147AEA" w14:textId="77777777" w:rsidR="004F21FD" w:rsidRDefault="004F21FD"/>
    <w:sectPr w:rsidR="004F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6B6"/>
    <w:rsid w:val="000F2535"/>
    <w:rsid w:val="001C6DD1"/>
    <w:rsid w:val="002A6A51"/>
    <w:rsid w:val="004F21FD"/>
    <w:rsid w:val="00BB56B6"/>
    <w:rsid w:val="00E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821"/>
  <w15:chartTrackingRefBased/>
  <w15:docId w15:val="{F7267A75-6F9E-436B-BC43-1B05C2E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F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0F2535"/>
  </w:style>
  <w:style w:type="paragraph" w:customStyle="1" w:styleId="c8">
    <w:name w:val="c8"/>
    <w:basedOn w:val="a"/>
    <w:rsid w:val="000F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0F2535"/>
  </w:style>
  <w:style w:type="paragraph" w:customStyle="1" w:styleId="c5">
    <w:name w:val="c5"/>
    <w:basedOn w:val="a"/>
    <w:rsid w:val="000F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">
    <w:name w:val="c10"/>
    <w:basedOn w:val="a"/>
    <w:rsid w:val="000F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4">
    <w:name w:val="c14"/>
    <w:basedOn w:val="a0"/>
    <w:rsid w:val="000F2535"/>
  </w:style>
  <w:style w:type="paragraph" w:customStyle="1" w:styleId="c4">
    <w:name w:val="c4"/>
    <w:basedOn w:val="a"/>
    <w:rsid w:val="000F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0F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0F2535"/>
  </w:style>
  <w:style w:type="paragraph" w:customStyle="1" w:styleId="c6">
    <w:name w:val="c6"/>
    <w:basedOn w:val="a"/>
    <w:rsid w:val="000F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0F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2023-04-26T04:22:00Z</dcterms:created>
  <dcterms:modified xsi:type="dcterms:W3CDTF">2023-04-26T04:39:00Z</dcterms:modified>
</cp:coreProperties>
</file>