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954A3" w14:textId="7ABD3947" w:rsidR="00CA4227" w:rsidRPr="00CA4227" w:rsidRDefault="00CA4227" w:rsidP="00CA422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4227">
        <w:rPr>
          <w:rFonts w:ascii="Times New Roman" w:hAnsi="Times New Roman" w:cs="Times New Roman"/>
          <w:b/>
          <w:bCs/>
          <w:sz w:val="32"/>
          <w:szCs w:val="32"/>
        </w:rPr>
        <w:t>Вакантные места дошкольной группы МБОУ «СОШ №7» на 23.06.2025 г</w:t>
      </w:r>
    </w:p>
    <w:p w14:paraId="5B16119C" w14:textId="2ABC1DF6" w:rsidR="00CA4227" w:rsidRDefault="00CA4227" w:rsidP="00CA42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F84059" w14:textId="77777777" w:rsidR="00CA4227" w:rsidRPr="00CA4227" w:rsidRDefault="00CA4227" w:rsidP="00CA42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5"/>
        <w:gridCol w:w="3030"/>
        <w:gridCol w:w="3025"/>
        <w:gridCol w:w="3025"/>
        <w:gridCol w:w="3015"/>
      </w:tblGrid>
      <w:tr w:rsidR="00CA4227" w:rsidRPr="00CA4227" w14:paraId="46206573" w14:textId="77777777" w:rsidTr="00CA4227">
        <w:tc>
          <w:tcPr>
            <w:tcW w:w="2465" w:type="dxa"/>
          </w:tcPr>
          <w:p w14:paraId="39681CD2" w14:textId="39B54149" w:rsidR="00CA4227" w:rsidRPr="00CA4227" w:rsidRDefault="00CA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CA4227">
              <w:rPr>
                <w:rFonts w:ascii="Times New Roman" w:hAnsi="Times New Roman" w:cs="Times New Roman"/>
                <w:sz w:val="28"/>
                <w:szCs w:val="28"/>
              </w:rPr>
              <w:t>обучающихся в дошкольной группе</w:t>
            </w:r>
          </w:p>
        </w:tc>
        <w:tc>
          <w:tcPr>
            <w:tcW w:w="3030" w:type="dxa"/>
          </w:tcPr>
          <w:p w14:paraId="1F48A199" w14:textId="45486164" w:rsidR="00CA4227" w:rsidRPr="00CA4227" w:rsidRDefault="00CA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</w:t>
            </w:r>
            <w:r w:rsidRPr="00CA42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227">
              <w:rPr>
                <w:rFonts w:ascii="Times New Roman" w:hAnsi="Times New Roman" w:cs="Times New Roman"/>
                <w:sz w:val="28"/>
                <w:szCs w:val="28"/>
              </w:rPr>
              <w:t>за счет бюджетных ассигнований федерального бюджета</w:t>
            </w:r>
          </w:p>
        </w:tc>
        <w:tc>
          <w:tcPr>
            <w:tcW w:w="3025" w:type="dxa"/>
          </w:tcPr>
          <w:p w14:paraId="406C2254" w14:textId="57926FF1" w:rsidR="00CA4227" w:rsidRPr="00CA4227" w:rsidRDefault="00CA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</w:t>
            </w:r>
            <w:r w:rsidRPr="00CA42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A4227">
              <w:rPr>
                <w:rFonts w:ascii="Times New Roman" w:hAnsi="Times New Roman" w:cs="Times New Roman"/>
                <w:sz w:val="28"/>
                <w:szCs w:val="28"/>
              </w:rPr>
              <w:t>а счет бюджетных ассигнований бюджетов субъекта Российской Федерации</w:t>
            </w:r>
          </w:p>
        </w:tc>
        <w:tc>
          <w:tcPr>
            <w:tcW w:w="3025" w:type="dxa"/>
          </w:tcPr>
          <w:p w14:paraId="0F6DCFC1" w14:textId="71617A24" w:rsidR="00CA4227" w:rsidRPr="00CA4227" w:rsidRDefault="00CA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</w:t>
            </w:r>
            <w:r w:rsidRPr="00CA42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227">
              <w:rPr>
                <w:rFonts w:ascii="Times New Roman" w:hAnsi="Times New Roman" w:cs="Times New Roman"/>
                <w:sz w:val="28"/>
                <w:szCs w:val="28"/>
              </w:rPr>
              <w:t>за счет бюджетных ассигнований местных бюджетов</w:t>
            </w:r>
          </w:p>
        </w:tc>
        <w:tc>
          <w:tcPr>
            <w:tcW w:w="3015" w:type="dxa"/>
          </w:tcPr>
          <w:p w14:paraId="02C7CD6C" w14:textId="2D6AC1F9" w:rsidR="00CA4227" w:rsidRPr="00CA4227" w:rsidRDefault="00CA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</w:t>
            </w:r>
            <w:r w:rsidRPr="00CA42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227">
              <w:rPr>
                <w:rFonts w:ascii="Times New Roman" w:hAnsi="Times New Roman" w:cs="Times New Roman"/>
                <w:sz w:val="28"/>
                <w:szCs w:val="28"/>
              </w:rPr>
              <w:t>за счет средств физических и (или) юридических лиц</w:t>
            </w:r>
          </w:p>
        </w:tc>
      </w:tr>
      <w:tr w:rsidR="00CA4227" w:rsidRPr="00CA4227" w14:paraId="50D0AC95" w14:textId="77777777" w:rsidTr="00CA4227">
        <w:tc>
          <w:tcPr>
            <w:tcW w:w="2465" w:type="dxa"/>
          </w:tcPr>
          <w:p w14:paraId="636AF685" w14:textId="04FFA466" w:rsidR="00CA4227" w:rsidRPr="00CA4227" w:rsidRDefault="00E14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30" w:type="dxa"/>
          </w:tcPr>
          <w:p w14:paraId="63E0D5FA" w14:textId="09B284D0" w:rsidR="00CA4227" w:rsidRPr="00CA4227" w:rsidRDefault="00CA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25" w:type="dxa"/>
          </w:tcPr>
          <w:p w14:paraId="437DC990" w14:textId="209DDA4F" w:rsidR="00CA4227" w:rsidRPr="00CA4227" w:rsidRDefault="00CA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25" w:type="dxa"/>
          </w:tcPr>
          <w:p w14:paraId="4BAA68D0" w14:textId="62CCCBC2" w:rsidR="00CA4227" w:rsidRPr="00CA4227" w:rsidRDefault="00CA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15" w:type="dxa"/>
          </w:tcPr>
          <w:p w14:paraId="6383C2AF" w14:textId="65B1C11E" w:rsidR="00CA4227" w:rsidRPr="00CA4227" w:rsidRDefault="00CA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1329A65F" w14:textId="77777777" w:rsidR="002A2929" w:rsidRPr="00CA4227" w:rsidRDefault="002A292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A2929" w:rsidRPr="00CA4227" w:rsidSect="00CA42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DF"/>
    <w:rsid w:val="002A2929"/>
    <w:rsid w:val="00CA4227"/>
    <w:rsid w:val="00DF17DF"/>
    <w:rsid w:val="00E1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D880D"/>
  <w15:chartTrackingRefBased/>
  <w15:docId w15:val="{E912673D-B467-412F-9A35-3D6604ED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Комтех</dc:creator>
  <cp:keywords/>
  <dc:description/>
  <cp:lastModifiedBy>Комтех</cp:lastModifiedBy>
  <cp:revision>2</cp:revision>
  <dcterms:created xsi:type="dcterms:W3CDTF">2025-06-23T11:32:00Z</dcterms:created>
  <dcterms:modified xsi:type="dcterms:W3CDTF">2025-06-23T11:43:00Z</dcterms:modified>
</cp:coreProperties>
</file>