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rPr>
          <w:color w:val="000000"/>
        </w:rPr>
      </w:pPr>
      <w:r>
        <w:rPr>
          <w:b w:val="1"/>
        </w:rPr>
        <w:t xml:space="preserve">Открытый урок на тему: </w:t>
      </w:r>
      <w:r>
        <w:rPr>
          <w:color w:val="000000"/>
        </w:rPr>
        <w:t xml:space="preserve"> </w:t>
      </w:r>
      <w:r>
        <w:rPr>
          <w:color w:val="000000"/>
        </w:rPr>
        <w:t>Наблюдение за художественными особенностями текста, языком авторской сказки А.С. Пушкина «Сказка о мёртвой царевне и о семи богатырях»</w:t>
      </w:r>
    </w:p>
    <w:p w14:paraId="02000000">
      <w:pPr>
        <w:pStyle w:val="Style_1"/>
        <w:spacing w:after="0" w:before="0"/>
        <w:ind/>
      </w:pPr>
      <w:r>
        <w:rPr>
          <w:b w:val="1"/>
        </w:rPr>
        <w:t>Учитель:</w:t>
      </w:r>
      <w:r>
        <w:t xml:space="preserve"> </w:t>
      </w:r>
      <w:r>
        <w:t>Ашимова</w:t>
      </w:r>
      <w:r>
        <w:t xml:space="preserve"> Мария Валерьевна</w:t>
      </w:r>
    </w:p>
    <w:p w14:paraId="03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Класс:</w:t>
      </w:r>
      <w:r>
        <w:rPr>
          <w:rFonts w:ascii="Times New Roman" w:hAnsi="Times New Roman"/>
          <w:sz w:val="24"/>
        </w:rPr>
        <w:t xml:space="preserve"> 4б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i w:val="1"/>
          <w:sz w:val="24"/>
        </w:rPr>
        <w:t xml:space="preserve">Цель урока: </w:t>
      </w:r>
      <w:r>
        <w:rPr>
          <w:rFonts w:ascii="Times New Roman" w:hAnsi="Times New Roman"/>
          <w:sz w:val="24"/>
        </w:rPr>
        <w:t xml:space="preserve">выявить художественные особенности  текста, языка  </w:t>
      </w:r>
      <w:r>
        <w:rPr>
          <w:rFonts w:ascii="Times New Roman" w:hAnsi="Times New Roman"/>
          <w:sz w:val="24"/>
        </w:rPr>
        <w:t xml:space="preserve"> сказки А. С. Пушкина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Тип урока: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урок усвоения новых знаний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Планируемые результаты: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личностные: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ценностных ориентиров и смыслов учебной деятельности;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создание условий для развития уважительного отношения учащихся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друг</w:t>
      </w:r>
      <w:r>
        <w:rPr>
          <w:rFonts w:ascii="Times New Roman" w:hAnsi="Times New Roman"/>
          <w:sz w:val="24"/>
        </w:rPr>
        <w:t xml:space="preserve"> другу;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сознательного отношения к собственной безопасности и здоровью;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предметные: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научиться анализировать художественное произведение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оценить поступки героев с точки зрения морали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осмыслить жанр баллады и ее характерных черт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уметь находить в художественном произведении черты жанра баллады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М</w:t>
      </w:r>
      <w:r>
        <w:rPr>
          <w:rFonts w:ascii="Times New Roman" w:hAnsi="Times New Roman"/>
          <w:i w:val="1"/>
          <w:sz w:val="24"/>
        </w:rPr>
        <w:t>етапредметные</w:t>
      </w:r>
      <w:r>
        <w:rPr>
          <w:rFonts w:ascii="Times New Roman" w:hAnsi="Times New Roman"/>
          <w:i w:val="1"/>
          <w:sz w:val="24"/>
        </w:rPr>
        <w:t xml:space="preserve"> УУД</w:t>
      </w:r>
      <w:r>
        <w:rPr>
          <w:rFonts w:ascii="Times New Roman" w:hAnsi="Times New Roman"/>
          <w:i w:val="1"/>
          <w:sz w:val="24"/>
        </w:rPr>
        <w:t>: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регулятивные: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формировать умение формулировать тему урока, цели урока, принимать и сохранять учебную задачу;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осуществлять </w:t>
      </w:r>
      <w:r>
        <w:rPr>
          <w:rFonts w:ascii="Times New Roman" w:hAnsi="Times New Roman"/>
          <w:sz w:val="24"/>
        </w:rPr>
        <w:t>взаимооценку</w:t>
      </w:r>
      <w:r>
        <w:rPr>
          <w:rFonts w:ascii="Times New Roman" w:hAnsi="Times New Roman"/>
          <w:sz w:val="24"/>
        </w:rPr>
        <w:t xml:space="preserve"> и самооценку учебной деятельности;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коммуникативные: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умение работать с информацией на уроке, связно излагать свои мысли, высказывать и обосновывать свою точку зрения;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умение сотрудничать в паре, отвечать на вопросы, слышать и слушать;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познавательные: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формировать умение работать с текстом, выполняя учебно-познавательные действия, осуществляя логические операции анализа, синтеза, классификации;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интегрировать информацию в имеющийся запас знаний, преобразовывать и применять с учетом решаемых задач</w:t>
      </w:r>
      <w:r>
        <w:rPr>
          <w:rFonts w:ascii="Times New Roman" w:hAnsi="Times New Roman"/>
          <w:sz w:val="24"/>
        </w:rPr>
        <w:t>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Оборудование: раздаточный материал, презентация.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Организационная структура урока</w:t>
      </w:r>
    </w:p>
    <w:tbl>
      <w:tblPr>
        <w:tblStyle w:val="Style_2"/>
        <w:tblLayout w:type="fixed"/>
      </w:tblPr>
      <w:tblGrid>
        <w:gridCol w:w="1809"/>
        <w:gridCol w:w="8931"/>
        <w:gridCol w:w="4252"/>
      </w:tblGrid>
      <w:tr>
        <w:tc>
          <w:tcPr>
            <w:tcW w:type="dxa" w:w="1809"/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Ход урока</w:t>
            </w:r>
          </w:p>
        </w:tc>
        <w:tc>
          <w:tcPr>
            <w:tcW w:type="dxa" w:w="8931"/>
          </w:tcPr>
          <w:p w14:paraId="1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учителя</w:t>
            </w:r>
          </w:p>
        </w:tc>
        <w:tc>
          <w:tcPr>
            <w:tcW w:type="dxa" w:w="4252"/>
          </w:tcPr>
          <w:p w14:paraId="1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Осуществляемая деятельность учащихся</w:t>
            </w:r>
          </w:p>
        </w:tc>
      </w:tr>
      <w:tr>
        <w:tc>
          <w:tcPr>
            <w:tcW w:type="dxa" w:w="1809"/>
          </w:tcPr>
          <w:p w14:paraId="1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 Организационный момент. Приветствие учащихся.</w:t>
            </w:r>
          </w:p>
        </w:tc>
        <w:tc>
          <w:tcPr>
            <w:tcW w:type="dxa" w:w="8931"/>
          </w:tcPr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приветствует учащихся, настраивает их на активную работу на уроке, </w:t>
            </w:r>
          </w:p>
          <w:p w14:paraId="20000000">
            <w:pPr>
              <w:pStyle w:val="Style_3"/>
              <w:ind w:firstLine="0" w:left="720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      </w:t>
            </w:r>
            <w:r>
              <w:rPr>
                <w:rFonts w:ascii="Times New Roman" w:hAnsi="Times New Roman"/>
                <w:i w:val="1"/>
                <w:sz w:val="28"/>
              </w:rPr>
              <w:t>И так, друзья, внимание!</w:t>
            </w:r>
          </w:p>
          <w:p w14:paraId="21000000">
            <w:pPr>
              <w:pStyle w:val="Style_3"/>
              <w:ind w:firstLine="0" w:left="360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           Ведь прозвенел звонок.</w:t>
            </w:r>
          </w:p>
          <w:p w14:paraId="22000000">
            <w:pPr>
              <w:pStyle w:val="Style_3"/>
              <w:ind w:firstLine="0" w:left="360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           Садитесь  </w:t>
            </w:r>
            <w:r>
              <w:rPr>
                <w:rFonts w:ascii="Times New Roman" w:hAnsi="Times New Roman"/>
                <w:i w:val="1"/>
                <w:sz w:val="28"/>
              </w:rPr>
              <w:t>поудобнее</w:t>
            </w:r>
            <w:r>
              <w:rPr>
                <w:rFonts w:ascii="Times New Roman" w:hAnsi="Times New Roman"/>
                <w:i w:val="1"/>
                <w:sz w:val="28"/>
              </w:rPr>
              <w:t>,</w:t>
            </w:r>
          </w:p>
          <w:p w14:paraId="23000000">
            <w:pPr>
              <w:pStyle w:val="Style_3"/>
              <w:ind w:firstLine="0" w:left="360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           Сейчас начнем урок.</w:t>
            </w:r>
          </w:p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Обратите внимание, у вас на столах лежат листки самооценки. На протяжении всего урока вы будете</w:t>
            </w:r>
            <w:r>
              <w:rPr>
                <w:rFonts w:ascii="Times New Roman" w:hAnsi="Times New Roman"/>
                <w:sz w:val="28"/>
              </w:rPr>
              <w:t xml:space="preserve"> оценивать свою работу</w:t>
            </w:r>
            <w:r>
              <w:rPr>
                <w:rFonts w:ascii="Times New Roman" w:hAnsi="Times New Roman"/>
                <w:sz w:val="28"/>
              </w:rPr>
              <w:t xml:space="preserve">, а на определенных этапах </w:t>
            </w:r>
            <w:r>
              <w:rPr>
                <w:rFonts w:ascii="Times New Roman" w:hAnsi="Times New Roman"/>
                <w:sz w:val="28"/>
              </w:rPr>
              <w:t xml:space="preserve">оценивать вас </w:t>
            </w:r>
            <w:r>
              <w:rPr>
                <w:rFonts w:ascii="Times New Roman" w:hAnsi="Times New Roman"/>
                <w:sz w:val="28"/>
              </w:rPr>
              <w:t>будет и ваш сосед. В конце урока вы поставите себе на основе всех оценок одну итоговую</w:t>
            </w:r>
            <w:r>
              <w:rPr>
                <w:rFonts w:ascii="Times New Roman" w:hAnsi="Times New Roman"/>
                <w:sz w:val="28"/>
              </w:rPr>
              <w:t xml:space="preserve"> отметку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4252"/>
          </w:tcPr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учителя, демонстрируют готовность к уроку</w:t>
            </w:r>
          </w:p>
        </w:tc>
      </w:tr>
      <w:tr>
        <w:tc>
          <w:tcPr>
            <w:tcW w:type="dxa" w:w="1809"/>
          </w:tcPr>
          <w:p w14:paraId="26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 Актуализация знаний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931"/>
          </w:tcPr>
          <w:p w14:paraId="28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1) Фронтальная беседа: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</w:p>
          <w:p w14:paraId="2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С каким автором мы познакомились на прошлом уроке?</w:t>
            </w:r>
          </w:p>
          <w:p w14:paraId="2A000000">
            <w:pPr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Что вы запомнили из его биографии?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(рассказывает ученик)</w:t>
            </w:r>
          </w:p>
          <w:p w14:paraId="2B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Слайд 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2C000000">
            <w:pPr>
              <w:rPr>
                <w:rFonts w:ascii="Times New Roman" w:hAnsi="Times New Roman"/>
                <w:i w:val="1"/>
                <w:sz w:val="28"/>
              </w:rPr>
            </w:pPr>
            <w:r>
              <w:rPr>
                <w:rStyle w:val="Style_4_ch"/>
                <w:rFonts w:ascii="Times New Roman" w:hAnsi="Times New Roman"/>
                <w:i w:val="1"/>
                <w:color w:val="252626"/>
                <w:sz w:val="28"/>
                <w:highlight w:val="white"/>
              </w:rPr>
              <w:t>Александр Сергеевич Пушкин родился 26 мая в Москве в богатой семье. Его родител</w:t>
            </w:r>
            <w:r>
              <w:rPr>
                <w:rStyle w:val="Style_4_ch"/>
                <w:rFonts w:ascii="Times New Roman" w:hAnsi="Times New Roman"/>
                <w:i w:val="1"/>
                <w:color w:val="252626"/>
                <w:sz w:val="28"/>
                <w:highlight w:val="white"/>
              </w:rPr>
              <w:t>и-</w:t>
            </w:r>
            <w:r>
              <w:rPr>
                <w:rStyle w:val="Style_4_ch"/>
                <w:rFonts w:ascii="Times New Roman" w:hAnsi="Times New Roman"/>
                <w:i w:val="1"/>
                <w:color w:val="252626"/>
                <w:sz w:val="28"/>
                <w:highlight w:val="white"/>
              </w:rPr>
              <w:t xml:space="preserve"> Сергей Львович и Надежда Осиповна были очень умными людьми. В то время у многих богатых семей воспитанием детей занимались няни. Такая была и у Александра Сергеевича. С самого детства Арина Родионовна занималась воспитанием юного Александра и рассказывала ему сказки, которые он потом вспоминал на протяжении всей своей жизни. </w:t>
            </w:r>
            <w:r>
              <w:rPr>
                <w:rStyle w:val="Style_5_ch"/>
                <w:rFonts w:ascii="Times New Roman" w:hAnsi="Times New Roman"/>
                <w:i w:val="1"/>
                <w:color w:val="000000"/>
                <w:sz w:val="28"/>
                <w:highlight w:val="white"/>
              </w:rPr>
              <w:t xml:space="preserve">Арина Родионовна воспитывала Пушкина на </w:t>
            </w:r>
            <w:r>
              <w:rPr>
                <w:rStyle w:val="Style_5_ch"/>
                <w:rFonts w:ascii="Times New Roman" w:hAnsi="Times New Roman"/>
                <w:i w:val="1"/>
                <w:color w:val="000000"/>
                <w:sz w:val="28"/>
                <w:highlight w:val="white"/>
              </w:rPr>
              <w:t>старо-русском</w:t>
            </w:r>
            <w:r>
              <w:rPr>
                <w:rStyle w:val="Style_5_ch"/>
                <w:rFonts w:ascii="Times New Roman" w:hAnsi="Times New Roman"/>
                <w:i w:val="1"/>
                <w:color w:val="000000"/>
                <w:sz w:val="28"/>
                <w:highlight w:val="white"/>
              </w:rPr>
              <w:t xml:space="preserve"> языке. Этот язык был очень сложным, трудным и отличался от нашего с вами современного русского языка, и нам с вами ребята было бы очень трудно его понять. Не смотря на то, что в доме Пушкиных было запрещено говорить о домовых или ведьмах, Арина Родионовна все равно продолжала рассказывать юному Александру про избушку на курьих ножках, сказку о мертвой царевне и другие, которых она знала большое количество. Когда Александру Сергеевичу было 25 лет, он начал записывать рассказы своей няни и однажды писал в письме другу «Вечером слушаю сказки няни, он</w:t>
            </w:r>
            <w:r>
              <w:rPr>
                <w:rStyle w:val="Style_5_ch"/>
                <w:rFonts w:ascii="Times New Roman" w:hAnsi="Times New Roman"/>
                <w:i w:val="1"/>
                <w:color w:val="000000"/>
                <w:sz w:val="28"/>
                <w:highlight w:val="white"/>
              </w:rPr>
              <w:t>а-</w:t>
            </w:r>
            <w:r>
              <w:rPr>
                <w:rStyle w:val="Style_5_ch"/>
                <w:rFonts w:ascii="Times New Roman" w:hAnsi="Times New Roman"/>
                <w:i w:val="1"/>
                <w:color w:val="000000"/>
                <w:sz w:val="28"/>
                <w:highlight w:val="white"/>
              </w:rPr>
              <w:t xml:space="preserve"> моя единственная подруга! А что за прелесть эти сказки!»</w:t>
            </w:r>
            <w:r>
              <w:rPr>
                <w:rFonts w:ascii="Times New Roman" w:hAnsi="Times New Roman"/>
                <w:i w:val="1"/>
                <w:color w:val="000000"/>
                <w:sz w:val="28"/>
                <w:highlight w:val="white"/>
              </w:rPr>
              <w:br/>
            </w:r>
            <w:r>
              <w:rPr>
                <w:rStyle w:val="Style_5_ch"/>
                <w:rFonts w:ascii="Times New Roman" w:hAnsi="Times New Roman"/>
                <w:i w:val="1"/>
                <w:color w:val="000000"/>
                <w:sz w:val="28"/>
                <w:highlight w:val="white"/>
              </w:rPr>
              <w:t>И вот поэт начинает писать свои сказки.  Как вы уже могли догадаться, что сказки Александра Сергеевича Пушкина держаться на рассказах и выдумках его няни, рассказах, выдумках и сказках русского народа.</w:t>
            </w:r>
          </w:p>
          <w:p w14:paraId="2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 каком произведении</w:t>
            </w:r>
            <w:r>
              <w:rPr>
                <w:rFonts w:ascii="Times New Roman" w:hAnsi="Times New Roman"/>
                <w:sz w:val="28"/>
              </w:rPr>
              <w:t xml:space="preserve"> А.С. Пушкина </w:t>
            </w:r>
            <w:r>
              <w:rPr>
                <w:rFonts w:ascii="Times New Roman" w:hAnsi="Times New Roman"/>
                <w:sz w:val="28"/>
              </w:rPr>
              <w:t xml:space="preserve"> говорили</w:t>
            </w:r>
            <w:r>
              <w:rPr>
                <w:rFonts w:ascii="Times New Roman" w:hAnsi="Times New Roman"/>
                <w:sz w:val="28"/>
              </w:rPr>
              <w:t xml:space="preserve"> на прошлом уроке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2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2. </w:t>
            </w:r>
            <w:r>
              <w:rPr>
                <w:rFonts w:ascii="Times New Roman" w:hAnsi="Times New Roman"/>
                <w:b w:val="1"/>
                <w:sz w:val="24"/>
              </w:rPr>
              <w:t>работа в парах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b w:val="1"/>
                <w:sz w:val="24"/>
              </w:rPr>
              <w:t>ч</w:t>
            </w:r>
            <w:r>
              <w:rPr>
                <w:rFonts w:ascii="Times New Roman" w:hAnsi="Times New Roman"/>
                <w:b w:val="1"/>
                <w:sz w:val="24"/>
              </w:rPr>
              <w:t xml:space="preserve">тение наизусть отрывка </w:t>
            </w:r>
            <w:r>
              <w:rPr>
                <w:rFonts w:ascii="Times New Roman" w:hAnsi="Times New Roman"/>
                <w:b w:val="1"/>
                <w:sz w:val="24"/>
              </w:rPr>
              <w:t xml:space="preserve">из сказки «Разговор </w:t>
            </w:r>
            <w:r>
              <w:rPr>
                <w:rFonts w:ascii="Times New Roman" w:hAnsi="Times New Roman"/>
                <w:b w:val="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sz w:val="24"/>
              </w:rPr>
              <w:t xml:space="preserve"> зеркалом</w:t>
            </w:r>
            <w:r>
              <w:rPr>
                <w:rFonts w:ascii="Times New Roman" w:hAnsi="Times New Roman"/>
                <w:b w:val="1"/>
                <w:sz w:val="24"/>
              </w:rPr>
              <w:t xml:space="preserve">» 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>слайд 2</w:t>
            </w:r>
          </w:p>
          <w:p w14:paraId="2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Какое домашнее задание было  </w:t>
            </w:r>
            <w:r>
              <w:rPr>
                <w:rFonts w:ascii="Times New Roman" w:hAnsi="Times New Roman"/>
                <w:sz w:val="28"/>
              </w:rPr>
              <w:t>задано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3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-Поработаем в парах. Расскажите друг другу шепотом отрывок из произведения?</w:t>
            </w:r>
          </w:p>
          <w:p w14:paraId="3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Поставьте себе и своему соседу первые оценки за работу на данном этапе.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14:paraId="32000000">
            <w:pPr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-Кто желает рассказать наизусть отрывок у доски?</w:t>
            </w:r>
          </w:p>
          <w:p w14:paraId="3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b w:val="1"/>
                <w:sz w:val="24"/>
              </w:rPr>
              <w:t>Речевая разминка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 слайд 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  <w:p w14:paraId="34000000">
            <w:pPr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- Проведем артикуляционную гимнастику.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 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Прочитайте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данное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предложение.</w:t>
            </w:r>
          </w:p>
          <w:p w14:paraId="35000000">
            <w:pPr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Мы изучаем сказки Александра Сергеевича Пушкина</w:t>
            </w:r>
          </w:p>
          <w:p w14:paraId="36000000">
            <w:pPr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- Можем ли мы это сделать? Почему?</w:t>
            </w:r>
          </w:p>
          <w:p w14:paraId="37000000">
            <w:pPr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- Прочитайте предложение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с 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указанной интонацией 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слайд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 4 - 6</w:t>
            </w:r>
          </w:p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Мы изучаем сказки Александра Сергеевича Пушкина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(. ! ?)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утвердительной,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радостной,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вопросительной  интонацией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)</w:t>
            </w:r>
          </w:p>
          <w:p w14:paraId="3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- Поставьте себе и своему соседу </w:t>
            </w:r>
            <w:r>
              <w:rPr>
                <w:rFonts w:ascii="Times New Roman" w:hAnsi="Times New Roman"/>
                <w:sz w:val="28"/>
              </w:rPr>
              <w:t>оценку</w:t>
            </w:r>
            <w:r>
              <w:rPr>
                <w:rFonts w:ascii="Times New Roman" w:hAnsi="Times New Roman"/>
                <w:sz w:val="28"/>
              </w:rPr>
              <w:t xml:space="preserve"> за работу на данном этапе.</w:t>
            </w:r>
          </w:p>
        </w:tc>
        <w:tc>
          <w:tcPr>
            <w:tcW w:type="dxa" w:w="4252"/>
          </w:tcPr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вопросы учителя</w:t>
            </w:r>
          </w:p>
          <w:p w14:paraId="3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сообщение одноклассника</w:t>
            </w:r>
          </w:p>
          <w:p w14:paraId="3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домашнее задание</w:t>
            </w:r>
          </w:p>
          <w:p w14:paraId="5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Выставляют отметку</w:t>
            </w:r>
          </w:p>
          <w:p w14:paraId="5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чтение отрывка их сказки</w:t>
            </w:r>
          </w:p>
          <w:p w14:paraId="6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речевую разминку</w:t>
            </w:r>
          </w:p>
          <w:p w14:paraId="6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-Нет. Не знаем интонацию. Нет знаков препинания в конце предложения</w:t>
            </w:r>
          </w:p>
          <w:p w14:paraId="6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Выставляют отметку</w:t>
            </w:r>
          </w:p>
          <w:p w14:paraId="6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809"/>
          </w:tcPr>
          <w:p w14:paraId="69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3.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Постановка цели и задач урока. </w:t>
            </w:r>
          </w:p>
        </w:tc>
        <w:tc>
          <w:tcPr>
            <w:tcW w:type="dxa" w:w="8931"/>
          </w:tcPr>
          <w:p w14:paraId="6A000000">
            <w:pPr>
              <w:ind/>
              <w:jc w:val="both"/>
              <w:rPr>
                <w:rFonts w:ascii="Times New Roman" w:hAnsi="Times New Roman"/>
                <w:b w:val="1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 Определение темы и цели урока</w:t>
            </w:r>
            <w:r>
              <w:rPr>
                <w:rFonts w:ascii="Times New Roman" w:hAnsi="Times New Roman"/>
                <w:b w:val="1"/>
                <w:i w:val="1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  <w:highlight w:val="white"/>
              </w:rPr>
              <w:t>слайд</w:t>
            </w:r>
            <w:r>
              <w:rPr>
                <w:rFonts w:ascii="Times New Roman" w:hAnsi="Times New Roman"/>
                <w:b w:val="1"/>
                <w:sz w:val="24"/>
                <w:highlight w:val="white"/>
              </w:rPr>
              <w:t xml:space="preserve"> 7</w:t>
            </w:r>
          </w:p>
          <w:p w14:paraId="6B000000">
            <w:pPr>
              <w:ind/>
              <w:jc w:val="both"/>
              <w:rPr>
                <w:rFonts w:ascii="Times New Roman" w:hAnsi="Times New Roman"/>
                <w:b w:val="1"/>
                <w:sz w:val="28"/>
                <w:highlight w:val="white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  <w:highlight w:val="white"/>
              </w:rPr>
              <w:t>-</w:t>
            </w:r>
            <w:r>
              <w:rPr>
                <w:rFonts w:ascii="Times New Roman" w:hAnsi="Times New Roman"/>
                <w:i w:val="1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Рассмотрите иллюстрации. </w:t>
            </w:r>
          </w:p>
          <w:p w14:paraId="6C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Узнали ли вы эти произведения? Назовите их.</w:t>
            </w:r>
          </w:p>
          <w:p w14:paraId="6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Что объединяет все картинки? </w:t>
            </w:r>
          </w:p>
          <w:p w14:paraId="6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«Семь» в сказках магическое, волшебное число.</w:t>
            </w:r>
          </w:p>
          <w:p w14:paraId="6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 вы думаете, как это число связано с темой нашего урока?</w:t>
            </w:r>
          </w:p>
          <w:p w14:paraId="7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sz w:val="24"/>
              </w:rPr>
              <w:t>лайд</w:t>
            </w:r>
            <w:r>
              <w:rPr>
                <w:rFonts w:ascii="Times New Roman" w:hAnsi="Times New Roman"/>
                <w:b w:val="1"/>
                <w:sz w:val="24"/>
              </w:rPr>
              <w:t xml:space="preserve"> 8</w:t>
            </w:r>
          </w:p>
          <w:p w14:paraId="7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Поставьте задачи на урок с помощью слов помощников:</w:t>
            </w:r>
          </w:p>
          <w:p w14:paraId="72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- Продолжим…</w:t>
            </w:r>
          </w:p>
          <w:p w14:paraId="73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- Вспомним…</w:t>
            </w:r>
          </w:p>
          <w:p w14:paraId="7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- Закрепим</w:t>
            </w:r>
            <w:r>
              <w:rPr>
                <w:rFonts w:ascii="Times New Roman" w:hAnsi="Times New Roman"/>
                <w:sz w:val="28"/>
              </w:rPr>
              <w:t xml:space="preserve"> …..</w:t>
            </w:r>
          </w:p>
        </w:tc>
        <w:tc>
          <w:tcPr>
            <w:tcW w:type="dxa" w:w="4252"/>
          </w:tcPr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Ученики рассматривают рисун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, отгадывают слово, формулируют тему урока и </w:t>
            </w:r>
            <w:r>
              <w:rPr>
                <w:rFonts w:ascii="Times New Roman" w:hAnsi="Times New Roman"/>
                <w:sz w:val="24"/>
              </w:rPr>
              <w:t>ставят задачи на урок.</w:t>
            </w:r>
          </w:p>
        </w:tc>
      </w:tr>
      <w:tr>
        <w:tc>
          <w:tcPr>
            <w:tcW w:type="dxa" w:w="1809"/>
          </w:tcPr>
          <w:p w14:paraId="76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4. </w:t>
            </w:r>
            <w:r>
              <w:rPr>
                <w:rFonts w:ascii="Times New Roman" w:hAnsi="Times New Roman"/>
                <w:b w:val="1"/>
                <w:sz w:val="24"/>
              </w:rPr>
              <w:t>Актуализация знаний.</w:t>
            </w:r>
          </w:p>
          <w:p w14:paraId="77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Первичное усвоение новых знаний</w:t>
            </w:r>
          </w:p>
          <w:p w14:paraId="7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931"/>
          </w:tcPr>
          <w:p w14:paraId="7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1. </w:t>
            </w:r>
            <w:r>
              <w:rPr>
                <w:rFonts w:ascii="Times New Roman" w:hAnsi="Times New Roman"/>
                <w:b w:val="1"/>
                <w:sz w:val="24"/>
              </w:rPr>
              <w:t>Работа в группах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«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Составление кластера по теме "Сказки"</w:t>
            </w:r>
          </w:p>
          <w:p w14:paraId="7A00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Ребята, вспомним правила работы в группе. </w:t>
            </w:r>
          </w:p>
          <w:p w14:paraId="7B00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Сейчас вам в группах надо </w:t>
            </w:r>
            <w:r>
              <w:rPr>
                <w:rFonts w:ascii="Times New Roman" w:hAnsi="Times New Roman"/>
                <w:sz w:val="28"/>
              </w:rPr>
              <w:t>составить кластер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видам сказок.</w:t>
            </w:r>
          </w:p>
          <w:p w14:paraId="7C00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-Та группа, которая выполнит работу быстрее всех, будет составлять кластер у доски</w:t>
            </w:r>
          </w:p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проверка</w:t>
            </w:r>
          </w:p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8"/>
              </w:rPr>
              <w:t>Давайте сравним  с эталоном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>Слайд 9</w:t>
            </w:r>
          </w:p>
          <w:p w14:paraId="7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Поднимите руки, у кого получилось так же</w:t>
            </w:r>
          </w:p>
          <w:p w14:paraId="80000000"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4284345</wp:posOffset>
                      </wp:positionH>
                      <wp:positionV relativeFrom="paragraph">
                        <wp:posOffset>46990</wp:posOffset>
                      </wp:positionV>
                      <wp:extent cx="1276350" cy="495300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763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81000000">
                                  <w:r>
                                    <w:t>Сказки зарубежных писателей</w:t>
                                  </w:r>
                                </w:p>
                                <w:p w14:paraId="82000000"/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106679</wp:posOffset>
                      </wp:positionV>
                      <wp:extent cx="1325880" cy="441960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25880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83000000">
                                  <w:r>
                                    <w:t>Сказки русских писателей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106679</wp:posOffset>
                      </wp:positionV>
                      <wp:extent cx="1234440" cy="464819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34440" cy="4648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84000000">
                                  <w:r>
                                    <w:t>Сказки народов мира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105410</wp:posOffset>
                      </wp:positionV>
                      <wp:extent cx="1226820" cy="49530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2682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85000000">
                                  <w:r>
                                    <w:t>Сказки народов России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86000000"/>
          <w:p w14:paraId="87000000"/>
          <w:p w14:paraId="88000000">
            <w:r>
              <w:t xml:space="preserve">                    </w:t>
            </w:r>
          </w:p>
          <w:p w14:paraId="89000000"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5215255</wp:posOffset>
                      </wp:positionH>
                      <wp:positionV relativeFrom="paragraph">
                        <wp:posOffset>81915</wp:posOffset>
                      </wp:positionV>
                      <wp:extent cx="365760" cy="495300"/>
                      <wp:wrapNone/>
                      <wp:docPr hidden="false" id="5" name="Picture 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true" rot="0">
                                <a:off x="0" y="0"/>
                                <a:ext cx="365760" cy="49530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85725</wp:posOffset>
                      </wp:positionV>
                      <wp:extent cx="502919" cy="472440"/>
                      <wp:wrapNone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true" rot="0">
                                <a:off x="0" y="0"/>
                                <a:ext cx="502919" cy="47244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158115</wp:posOffset>
                      </wp:positionV>
                      <wp:extent cx="1104900" cy="373380"/>
                      <wp:wrapNone/>
                      <wp:docPr hidden="false" id="7" name="Picture 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true" rot="0">
                                <a:off x="0" y="0"/>
                                <a:ext cx="1104900" cy="37338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81915</wp:posOffset>
                      </wp:positionV>
                      <wp:extent cx="129540" cy="449580"/>
                      <wp:wrapNone/>
                      <wp:docPr hidden="false" id="8" name="Picture 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true" rot="0">
                                <a:off x="0" y="0"/>
                                <a:ext cx="129540" cy="44958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8A000000"/>
          <w:p w14:paraId="8B000000">
            <w:r>
              <w:t xml:space="preserve">                                        </w:t>
            </w:r>
          </w:p>
          <w:p w14:paraId="8C000000"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19685</wp:posOffset>
                      </wp:positionV>
                      <wp:extent cx="1440180" cy="480060"/>
                      <wp:wrapNone/>
                      <wp:docPr hidden="false" id="9" name="Picture 9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44018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8D000000">
                                  <w:r>
                                    <w:t xml:space="preserve">  Народные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49530</wp:posOffset>
                      </wp:positionV>
                      <wp:extent cx="1028700" cy="563880"/>
                      <wp:wrapNone/>
                      <wp:docPr hidden="false" id="10" name="Picture 1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02870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8E000000">
                                  <w:pPr>
                                    <w:ind/>
                                    <w:jc w:val="center"/>
                                  </w:pPr>
                                  <w:r>
                                    <w:t>Литературные (авторские)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51435</wp:posOffset>
                      </wp:positionV>
                      <wp:extent cx="1813560" cy="617220"/>
                      <wp:wrapNone/>
                      <wp:docPr hidden="false" id="11" name="Picture 1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81356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8F000000">
                                  <w:pPr>
                                    <w:ind/>
                                    <w:jc w:val="center"/>
                                    <w:rPr>
                                      <w:b w:val="1"/>
                                      <w:i w:val="1"/>
                                      <w:sz w:val="32"/>
                                    </w:rPr>
                                  </w:pPr>
                                  <w:r>
                                    <w:rPr>
                                      <w:b w:val="1"/>
                                      <w:i w:val="1"/>
                                      <w:sz w:val="32"/>
                                    </w:rPr>
                                    <w:t>СКАЗКИ</w:t>
                                  </w:r>
                                </w:p>
                                <w:p w14:paraId="90000000"/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91000000"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165735</wp:posOffset>
                      </wp:positionV>
                      <wp:extent cx="922020" cy="7620"/>
                      <wp:wrapNone/>
                      <wp:docPr hidden="false" id="12" name="Picture 1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true" rot="0">
                                <a:off x="0" y="0"/>
                                <a:ext cx="922020" cy="762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92000000"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142875</wp:posOffset>
                      </wp:positionV>
                      <wp:extent cx="2072640" cy="2171700"/>
                      <wp:wrapNone/>
                      <wp:docPr hidden="false" id="13" name="Picture 1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72640" cy="217170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142875</wp:posOffset>
                      </wp:positionV>
                      <wp:extent cx="1836420" cy="1432560"/>
                      <wp:wrapNone/>
                      <wp:docPr hidden="false" id="14" name="Picture 1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836420" cy="143256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142875</wp:posOffset>
                      </wp:positionV>
                      <wp:extent cx="1394460" cy="861060"/>
                      <wp:wrapNone/>
                      <wp:docPr hidden="false" id="15" name="Picture 1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94460" cy="86106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59055</wp:posOffset>
                      </wp:positionV>
                      <wp:extent cx="579120" cy="635"/>
                      <wp:wrapNone/>
                      <wp:docPr hidden="false" id="16" name="Picture 1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579120" cy="635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93000000"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89535</wp:posOffset>
                      </wp:positionV>
                      <wp:extent cx="1082040" cy="739140"/>
                      <wp:wrapNone/>
                      <wp:docPr hidden="false" id="17" name="Picture 1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false" rot="0">
                                <a:off x="0" y="0"/>
                                <a:ext cx="1082040" cy="73914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94000000"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-15240</wp:posOffset>
                      </wp:positionV>
                      <wp:extent cx="967739" cy="1897379"/>
                      <wp:wrapNone/>
                      <wp:docPr hidden="false" id="18" name="Picture 1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false" rot="0">
                                <a:off x="0" y="0"/>
                                <a:ext cx="967739" cy="1897379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-15240</wp:posOffset>
                      </wp:positionV>
                      <wp:extent cx="1015364" cy="1236345"/>
                      <wp:wrapNone/>
                      <wp:docPr hidden="false" id="19" name="Picture 19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false" rot="0">
                                <a:off x="0" y="0"/>
                                <a:ext cx="1015364" cy="1236345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 xml:space="preserve">                                               </w:t>
            </w:r>
          </w:p>
          <w:p w14:paraId="95000000"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2043429</wp:posOffset>
                      </wp:positionH>
                      <wp:positionV relativeFrom="paragraph">
                        <wp:posOffset>112395</wp:posOffset>
                      </wp:positionV>
                      <wp:extent cx="2186940" cy="525780"/>
                      <wp:wrapNone/>
                      <wp:docPr hidden="false" id="20" name="Picture 2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1869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96000000">
                                  <w:pPr>
                                    <w:ind/>
                                    <w:jc w:val="center"/>
                                  </w:pPr>
                                  <w:r>
                                    <w:t>о животных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97000000"/>
          <w:p w14:paraId="98000000"/>
          <w:p w14:paraId="99000000"/>
          <w:p w14:paraId="9A000000"/>
          <w:p w14:paraId="9B000000"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28575</wp:posOffset>
                      </wp:positionV>
                      <wp:extent cx="2141220" cy="388620"/>
                      <wp:wrapNone/>
                      <wp:docPr hidden="false" id="21" name="Picture 2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141220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9C000000">
                                  <w:pPr>
                                    <w:ind/>
                                    <w:jc w:val="center"/>
                                  </w:pPr>
                                  <w:r>
                                    <w:t>бытовые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9D000000">
            <w:r>
              <w:t xml:space="preserve">                                                       </w:t>
            </w:r>
          </w:p>
          <w:p w14:paraId="9E000000"/>
          <w:p w14:paraId="9F000000"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150495</wp:posOffset>
                      </wp:positionV>
                      <wp:extent cx="2255520" cy="327660"/>
                      <wp:wrapNone/>
                      <wp:docPr hidden="false" id="22" name="Picture 2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2555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A0000000">
                                  <w:pPr>
                                    <w:ind/>
                                    <w:jc w:val="center"/>
                                  </w:pPr>
                                  <w:r>
                                    <w:t>волшебные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A1000000"/>
          <w:p w14:paraId="A2000000"/>
          <w:p w14:paraId="A3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 свою работу в группе.</w:t>
            </w:r>
          </w:p>
          <w:p w14:paraId="A4000000">
            <w:pPr>
              <w:pStyle w:val="Style_1"/>
              <w:spacing w:after="0" w:before="0"/>
              <w:ind/>
              <w:rPr>
                <w:sz w:val="28"/>
              </w:rPr>
            </w:pPr>
          </w:p>
          <w:p w14:paraId="A5000000">
            <w:pPr>
              <w:pStyle w:val="Style_1"/>
              <w:spacing w:after="0" w:before="0"/>
              <w:ind/>
            </w:pPr>
            <w:r>
              <w:t xml:space="preserve">2.  </w:t>
            </w:r>
            <w:r>
              <w:rPr>
                <w:b w:val="1"/>
              </w:rPr>
              <w:t>Работа над содержанием произведения</w:t>
            </w:r>
            <w:r>
              <w:rPr>
                <w:b w:val="1"/>
              </w:rPr>
              <w:t>. Прием « Чтение с остановками»</w:t>
            </w:r>
            <w:r>
              <w:t xml:space="preserve">  </w:t>
            </w:r>
          </w:p>
          <w:p w14:paraId="A6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-Открыли начало сказки и находим отрывок, который я начну зачитывать</w:t>
            </w:r>
            <w:r>
              <w:rPr>
                <w:sz w:val="28"/>
              </w:rPr>
              <w:t>.</w:t>
            </w:r>
          </w:p>
          <w:p w14:paraId="A7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 Я начинаю читать отрывок, а вы продолжаете….</w:t>
            </w:r>
          </w:p>
          <w:p w14:paraId="A8000000">
            <w:pPr>
              <w:pStyle w:val="Style_1"/>
              <w:spacing w:after="0" w:before="0"/>
              <w:ind/>
              <w:rPr>
                <w:color w:val="3C3C3C"/>
              </w:rPr>
            </w:pPr>
            <w:r>
              <w:rPr>
                <w:color w:val="3C3C3C"/>
              </w:rPr>
              <w:t>Год прошел, как сон пустой,</w:t>
            </w:r>
          </w:p>
          <w:p w14:paraId="A9000000">
            <w:pPr>
              <w:pStyle w:val="Style_1"/>
              <w:spacing w:after="0" w:before="0"/>
              <w:ind/>
              <w:rPr>
                <w:color w:val="3C3C3C"/>
              </w:rPr>
            </w:pPr>
            <w:r>
              <w:rPr>
                <w:color w:val="3C3C3C"/>
              </w:rPr>
              <w:t>Царь женился на другой</w:t>
            </w:r>
            <w:r>
              <w:rPr>
                <w:color w:val="3C3C3C"/>
              </w:rPr>
              <w:t>.</w:t>
            </w:r>
            <w:r>
              <w:rPr>
                <w:color w:val="3C3C3C"/>
              </w:rPr>
              <w:t xml:space="preserve"> (</w:t>
            </w:r>
            <w:r>
              <w:rPr>
                <w:color w:val="3C3C3C"/>
              </w:rPr>
              <w:t>с</w:t>
            </w:r>
            <w:r>
              <w:rPr>
                <w:color w:val="3C3C3C"/>
              </w:rPr>
              <w:t>.71)</w:t>
            </w:r>
          </w:p>
          <w:p w14:paraId="AA000000">
            <w:pPr>
              <w:pStyle w:val="Style_1"/>
              <w:spacing w:after="0" w:before="0"/>
              <w:ind/>
              <w:jc w:val="right"/>
              <w:rPr>
                <w:color w:val="3C3C3C"/>
              </w:rPr>
            </w:pPr>
            <w:r>
              <w:rPr>
                <w:color w:val="3C3C3C"/>
              </w:rPr>
              <w:t>Но царевна молодая,</w:t>
            </w:r>
          </w:p>
          <w:p w14:paraId="AB000000">
            <w:pPr>
              <w:pStyle w:val="Style_1"/>
              <w:spacing w:after="0" w:before="0"/>
              <w:ind/>
              <w:jc w:val="right"/>
              <w:rPr>
                <w:color w:val="3C3C3C"/>
              </w:rPr>
            </w:pPr>
            <w:r>
              <w:rPr>
                <w:color w:val="3C3C3C"/>
              </w:rPr>
              <w:t>Тихомолком расцветая,</w:t>
            </w:r>
          </w:p>
          <w:p w14:paraId="AC000000">
            <w:pPr>
              <w:pStyle w:val="Style_1"/>
              <w:spacing w:after="0" w:before="0"/>
              <w:ind/>
              <w:jc w:val="right"/>
              <w:rPr>
                <w:color w:val="3C3C3C"/>
              </w:rPr>
            </w:pPr>
            <w:r>
              <w:rPr>
                <w:color w:val="3C3C3C"/>
              </w:rPr>
              <w:t>Между тем росла, росла…(с.72).</w:t>
            </w:r>
          </w:p>
          <w:p w14:paraId="AD000000">
            <w:pPr>
              <w:pStyle w:val="Style_1"/>
              <w:spacing w:after="0" w:before="0"/>
              <w:ind/>
              <w:rPr>
                <w:color w:val="3C3C3C"/>
              </w:rPr>
            </w:pPr>
            <w:r>
              <w:rPr>
                <w:color w:val="3C3C3C"/>
              </w:rPr>
              <w:t>Черт ли сладит с бабой гневной?</w:t>
            </w:r>
          </w:p>
          <w:p w14:paraId="AE000000">
            <w:pPr>
              <w:pStyle w:val="Style_1"/>
              <w:spacing w:after="0" w:before="0"/>
              <w:ind/>
              <w:rPr>
                <w:color w:val="3C3C3C"/>
              </w:rPr>
            </w:pPr>
            <w:r>
              <w:rPr>
                <w:color w:val="3C3C3C"/>
              </w:rPr>
              <w:t>Спорить нечего. С царевной</w:t>
            </w:r>
          </w:p>
          <w:p w14:paraId="AF000000">
            <w:pPr>
              <w:pStyle w:val="Style_1"/>
              <w:spacing w:after="0" w:before="0"/>
              <w:ind/>
              <w:rPr>
                <w:color w:val="3C3C3C"/>
              </w:rPr>
            </w:pPr>
            <w:r>
              <w:rPr>
                <w:color w:val="3C3C3C"/>
              </w:rPr>
              <w:t>Вот Чернавка в лес пошла</w:t>
            </w:r>
          </w:p>
          <w:p w14:paraId="B0000000">
            <w:pPr>
              <w:pStyle w:val="Style_1"/>
              <w:spacing w:after="0" w:before="0"/>
              <w:ind/>
              <w:rPr>
                <w:color w:val="3C3C3C"/>
              </w:rPr>
            </w:pPr>
            <w:r>
              <w:rPr>
                <w:color w:val="3C3C3C"/>
              </w:rPr>
              <w:t>И в такую даль свела,</w:t>
            </w:r>
            <w:r>
              <w:rPr>
                <w:color w:val="3C3C3C"/>
              </w:rPr>
              <w:t xml:space="preserve"> (с74)</w:t>
            </w:r>
          </w:p>
          <w:p w14:paraId="B1000000">
            <w:pPr>
              <w:pStyle w:val="Style_1"/>
              <w:spacing w:after="0" w:before="0"/>
              <w:ind/>
              <w:jc w:val="right"/>
              <w:rPr>
                <w:color w:val="3C3C3C"/>
              </w:rPr>
            </w:pPr>
            <w:r>
              <w:rPr>
                <w:color w:val="3C3C3C"/>
              </w:rPr>
              <w:t>День за днем идет, мелькая,</w:t>
            </w:r>
          </w:p>
          <w:p w14:paraId="B2000000">
            <w:pPr>
              <w:pStyle w:val="Style_1"/>
              <w:spacing w:after="0" w:before="0"/>
              <w:ind/>
              <w:jc w:val="right"/>
              <w:rPr>
                <w:color w:val="3C3C3C"/>
              </w:rPr>
            </w:pPr>
            <w:r>
              <w:rPr>
                <w:color w:val="3C3C3C"/>
              </w:rPr>
              <w:t>А царевна молодая</w:t>
            </w:r>
          </w:p>
          <w:p w14:paraId="B3000000">
            <w:pPr>
              <w:pStyle w:val="Style_1"/>
              <w:spacing w:after="0" w:before="0"/>
              <w:ind/>
              <w:jc w:val="right"/>
              <w:rPr>
                <w:color w:val="3C3C3C"/>
              </w:rPr>
            </w:pPr>
            <w:r>
              <w:rPr>
                <w:color w:val="3C3C3C"/>
              </w:rPr>
              <w:t>Все в лесу, не скучно ей</w:t>
            </w:r>
          </w:p>
          <w:p w14:paraId="B4000000">
            <w:pPr>
              <w:pStyle w:val="Style_1"/>
              <w:spacing w:after="0" w:before="0"/>
              <w:ind/>
              <w:jc w:val="right"/>
              <w:rPr>
                <w:color w:val="3C3C3C"/>
              </w:rPr>
            </w:pPr>
            <w:r>
              <w:rPr>
                <w:color w:val="3C3C3C"/>
              </w:rPr>
              <w:t>У семи богатырей…</w:t>
            </w:r>
            <w:r>
              <w:rPr>
                <w:color w:val="3C3C3C"/>
              </w:rPr>
              <w:t>(с..77)</w:t>
            </w:r>
          </w:p>
          <w:p w14:paraId="B5000000">
            <w:pPr>
              <w:pStyle w:val="Style_1"/>
              <w:spacing w:after="0" w:before="0"/>
              <w:ind/>
              <w:rPr>
                <w:color w:val="3C3C3C"/>
              </w:rPr>
            </w:pPr>
            <w:r>
              <w:rPr>
                <w:color w:val="3C3C3C"/>
              </w:rPr>
              <w:t>Братья милую девицу</w:t>
            </w:r>
          </w:p>
          <w:p w14:paraId="B6000000">
            <w:pPr>
              <w:pStyle w:val="Style_1"/>
              <w:spacing w:after="0" w:before="0"/>
              <w:ind/>
              <w:rPr>
                <w:color w:val="3C3C3C"/>
              </w:rPr>
            </w:pPr>
            <w:r>
              <w:rPr>
                <w:color w:val="3C3C3C"/>
              </w:rPr>
              <w:t>Полюбили. К ней в светлицу</w:t>
            </w:r>
          </w:p>
          <w:p w14:paraId="B7000000">
            <w:pPr>
              <w:pStyle w:val="Style_1"/>
              <w:spacing w:after="0" w:before="0"/>
              <w:ind/>
              <w:rPr>
                <w:color w:val="3C3C3C"/>
              </w:rPr>
            </w:pPr>
            <w:r>
              <w:rPr>
                <w:color w:val="3C3C3C"/>
              </w:rPr>
              <w:t>Раз, лишь только рассвело,</w:t>
            </w:r>
          </w:p>
          <w:p w14:paraId="B8000000">
            <w:pPr>
              <w:pStyle w:val="Style_1"/>
              <w:spacing w:after="0" w:before="0"/>
              <w:ind/>
              <w:rPr>
                <w:color w:val="3C3C3C"/>
              </w:rPr>
            </w:pPr>
            <w:r>
              <w:rPr>
                <w:color w:val="3C3C3C"/>
              </w:rPr>
              <w:t>Всех их семеро вошло</w:t>
            </w:r>
            <w:r>
              <w:rPr>
                <w:color w:val="3C3C3C"/>
              </w:rPr>
              <w:t>.</w:t>
            </w:r>
            <w:r>
              <w:rPr>
                <w:color w:val="3C3C3C"/>
              </w:rPr>
              <w:t xml:space="preserve"> (</w:t>
            </w:r>
            <w:r>
              <w:rPr>
                <w:color w:val="3C3C3C"/>
              </w:rPr>
              <w:t>с</w:t>
            </w:r>
            <w:r>
              <w:rPr>
                <w:color w:val="3C3C3C"/>
              </w:rPr>
              <w:t>.78)</w:t>
            </w:r>
          </w:p>
          <w:p w14:paraId="B9000000">
            <w:pPr>
              <w:pStyle w:val="Style_1"/>
              <w:spacing w:after="0" w:before="0"/>
              <w:ind/>
              <w:rPr>
                <w:color w:val="000000"/>
              </w:rPr>
            </w:pPr>
          </w:p>
        </w:tc>
        <w:tc>
          <w:tcPr>
            <w:tcW w:type="dxa" w:w="4252"/>
          </w:tcPr>
          <w:p w14:paraId="B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правила работы в группе</w:t>
            </w:r>
          </w:p>
          <w:p w14:paraId="B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в группах</w:t>
            </w:r>
            <w:r>
              <w:rPr>
                <w:rFonts w:ascii="Times New Roman" w:hAnsi="Times New Roman"/>
                <w:sz w:val="24"/>
              </w:rPr>
              <w:t>, составляют кластер.</w:t>
            </w:r>
          </w:p>
          <w:p w14:paraId="B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Пара, которая </w:t>
            </w:r>
            <w:r>
              <w:rPr>
                <w:rFonts w:ascii="Times New Roman" w:hAnsi="Times New Roman"/>
                <w:sz w:val="24"/>
              </w:rPr>
              <w:t xml:space="preserve">выполнила первой, </w:t>
            </w:r>
            <w:r>
              <w:rPr>
                <w:rFonts w:ascii="Times New Roman" w:hAnsi="Times New Roman"/>
                <w:sz w:val="24"/>
              </w:rPr>
              <w:t>составляет кластер у доски.</w:t>
            </w:r>
          </w:p>
          <w:p w14:paraId="B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Фиксируют отметку в листке самооценки</w:t>
            </w:r>
          </w:p>
          <w:p w14:paraId="D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отрывок и продолжают читать выразительно, пока учитель не остановит.</w:t>
            </w:r>
          </w:p>
        </w:tc>
      </w:tr>
      <w:tr>
        <w:tc>
          <w:tcPr>
            <w:tcW w:type="dxa" w:w="1809"/>
          </w:tcPr>
          <w:p w14:paraId="DF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4. </w:t>
            </w:r>
            <w:r>
              <w:rPr>
                <w:rFonts w:ascii="Times New Roman" w:hAnsi="Times New Roman"/>
                <w:b w:val="1"/>
                <w:sz w:val="24"/>
              </w:rPr>
              <w:t>Физминутка</w:t>
            </w:r>
          </w:p>
        </w:tc>
        <w:tc>
          <w:tcPr>
            <w:tcW w:type="dxa" w:w="8931"/>
          </w:tcPr>
          <w:p w14:paraId="E000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Выполним </w:t>
            </w:r>
            <w:r>
              <w:rPr>
                <w:b w:val="1"/>
                <w:i w:val="1"/>
              </w:rPr>
              <w:t>физминутку</w:t>
            </w:r>
            <w:r>
              <w:rPr>
                <w:b w:val="1"/>
                <w:i w:val="1"/>
              </w:rPr>
              <w:t xml:space="preserve"> с капитаном Крабом</w:t>
            </w:r>
          </w:p>
        </w:tc>
        <w:tc>
          <w:tcPr>
            <w:tcW w:type="dxa" w:w="4252"/>
          </w:tcPr>
          <w:p w14:paraId="E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</w:rPr>
              <w:t>физминутку</w:t>
            </w:r>
          </w:p>
        </w:tc>
      </w:tr>
      <w:tr>
        <w:tc>
          <w:tcPr>
            <w:tcW w:type="dxa" w:w="1809"/>
          </w:tcPr>
          <w:p w14:paraId="E2000000">
            <w:pPr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5. </w:t>
            </w:r>
            <w:r>
              <w:rPr>
                <w:rFonts w:ascii="Times New Roman" w:hAnsi="Times New Roman"/>
                <w:b w:val="1"/>
                <w:sz w:val="24"/>
              </w:rPr>
              <w:t>Первичная проверка понимания</w:t>
            </w:r>
          </w:p>
          <w:p w14:paraId="E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931"/>
          </w:tcPr>
          <w:p w14:paraId="E4000000">
            <w:pPr>
              <w:pStyle w:val="Style_1"/>
              <w:spacing w:after="0" w:before="0"/>
              <w:ind/>
              <w:rPr>
                <w:rStyle w:val="Style_6_ch"/>
              </w:rPr>
            </w:pPr>
            <w:r>
              <w:rPr>
                <w:b w:val="1"/>
              </w:rPr>
              <w:t xml:space="preserve">1. </w:t>
            </w:r>
            <w:r>
              <w:rPr>
                <w:b w:val="1"/>
              </w:rPr>
              <w:t>Работа над средствами выразительности</w:t>
            </w:r>
          </w:p>
          <w:p w14:paraId="E5000000">
            <w:pPr>
              <w:pStyle w:val="Style_1"/>
              <w:spacing w:after="0" w:before="0"/>
              <w:ind/>
              <w:rPr>
                <w:rStyle w:val="Style_6_ch"/>
                <w:sz w:val="28"/>
              </w:rPr>
            </w:pP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</w:rPr>
              <w:t xml:space="preserve">- </w:t>
            </w:r>
            <w:r>
              <w:rPr>
                <w:rStyle w:val="Style_6_ch"/>
                <w:sz w:val="28"/>
              </w:rPr>
              <w:t>Продолжим работу над произведением.</w:t>
            </w:r>
          </w:p>
          <w:p w14:paraId="E6000000">
            <w:pPr>
              <w:pStyle w:val="Style_1"/>
              <w:spacing w:after="0" w:before="0"/>
              <w:ind/>
              <w:rPr>
                <w:rStyle w:val="Style_6_ch"/>
                <w:sz w:val="28"/>
              </w:rPr>
            </w:pPr>
            <w:r>
              <w:rPr>
                <w:rStyle w:val="Style_6_ch"/>
                <w:sz w:val="28"/>
              </w:rPr>
              <w:t>- Перед вами задание. Прочитайте</w:t>
            </w:r>
            <w:r>
              <w:rPr>
                <w:rStyle w:val="Style_6_ch"/>
                <w:sz w:val="28"/>
              </w:rPr>
              <w:t xml:space="preserve"> его</w:t>
            </w:r>
            <w:r>
              <w:rPr>
                <w:rStyle w:val="Style_6_ch"/>
                <w:sz w:val="28"/>
              </w:rPr>
              <w:t>.</w:t>
            </w:r>
            <w:r>
              <w:rPr>
                <w:rStyle w:val="Style_6_ch"/>
                <w:sz w:val="28"/>
              </w:rPr>
              <w:t xml:space="preserve">  </w:t>
            </w:r>
            <w:r>
              <w:rPr>
                <w:rStyle w:val="Style_6_ch"/>
                <w:b w:val="1"/>
              </w:rPr>
              <w:t>Слайд 10</w:t>
            </w:r>
          </w:p>
          <w:p w14:paraId="E7000000">
            <w:pPr>
              <w:pStyle w:val="Style_1"/>
              <w:spacing w:after="0" w:before="0"/>
              <w:ind/>
              <w:rPr>
                <w:rStyle w:val="Style_6_ch"/>
                <w:sz w:val="28"/>
              </w:rPr>
            </w:pPr>
            <w:r>
              <w:rPr>
                <w:rStyle w:val="Style_6_ch"/>
              </w:rPr>
              <w:t>-</w:t>
            </w:r>
            <w:r>
              <w:rPr>
                <w:rStyle w:val="Style_6_ch"/>
                <w:sz w:val="28"/>
              </w:rPr>
              <w:t xml:space="preserve">Вспомним, </w:t>
            </w:r>
            <w:r>
              <w:rPr>
                <w:rStyle w:val="Style_6_ch"/>
                <w:b w:val="1"/>
                <w:sz w:val="28"/>
              </w:rPr>
              <w:t>что такое метафора?</w:t>
            </w:r>
            <w:r>
              <w:rPr>
                <w:rStyle w:val="Style_6_ch"/>
                <w:sz w:val="28"/>
              </w:rPr>
              <w:t xml:space="preserve"> </w:t>
            </w:r>
            <w:r>
              <w:rPr>
                <w:rStyle w:val="Style_6_ch"/>
                <w:i w:val="1"/>
                <w:sz w:val="28"/>
              </w:rPr>
              <w:t>(</w:t>
            </w:r>
            <w:r>
              <w:rPr>
                <w:i w:val="1"/>
                <w:sz w:val="28"/>
                <w:highlight w:val="white"/>
              </w:rPr>
              <w:t>переносное значение слова, основанное на уподоблении одного предмета или явления другому; скрытое сравнение, построенное на сходстве или контрасте явлений, в котором слова «как», «как будто», «словно» отсутствуют, но подразумеваются.)</w:t>
            </w:r>
          </w:p>
          <w:p w14:paraId="E8000000">
            <w:pPr>
              <w:pStyle w:val="Style_1"/>
              <w:spacing w:after="0" w:before="0"/>
              <w:ind/>
              <w:rPr>
                <w:rFonts w:ascii="Arial" w:hAnsi="Arial"/>
                <w:color w:val="333333"/>
                <w:sz w:val="28"/>
                <w:highlight w:val="white"/>
              </w:rPr>
            </w:pPr>
            <w:r>
              <w:rPr>
                <w:rStyle w:val="Style_6_ch"/>
                <w:b w:val="1"/>
                <w:sz w:val="28"/>
              </w:rPr>
              <w:t>- Что такое эпитет?</w:t>
            </w:r>
            <w:r>
              <w:rPr>
                <w:rStyle w:val="Style_6_ch"/>
                <w:color w:val="FF0000"/>
                <w:sz w:val="28"/>
              </w:rPr>
              <w:t xml:space="preserve"> </w:t>
            </w:r>
            <w:r>
              <w:rPr>
                <w:rStyle w:val="Style_6_ch"/>
                <w:i w:val="1"/>
                <w:sz w:val="28"/>
              </w:rPr>
              <w:t>(</w:t>
            </w:r>
            <w:r>
              <w:rPr>
                <w:i w:val="1"/>
                <w:sz w:val="28"/>
                <w:highlight w:val="white"/>
              </w:rPr>
              <w:t>выразительное определение.</w:t>
            </w:r>
            <w:r>
              <w:rPr>
                <w:i w:val="1"/>
                <w:sz w:val="28"/>
                <w:highlight w:val="white"/>
              </w:rPr>
              <w:t xml:space="preserve"> </w:t>
            </w:r>
            <w:r>
              <w:rPr>
                <w:i w:val="1"/>
                <w:sz w:val="28"/>
                <w:highlight w:val="white"/>
              </w:rPr>
              <w:t>Выделяет свойства, качества, признаки, создает образ, передает отношение автора, заражает настроением.)</w:t>
            </w:r>
          </w:p>
          <w:p w14:paraId="E9000000">
            <w:pPr>
              <w:pStyle w:val="Style_1"/>
              <w:spacing w:after="0" w:before="0"/>
              <w:ind/>
              <w:rPr>
                <w:i w:val="1"/>
                <w:color w:val="333333"/>
                <w:sz w:val="28"/>
                <w:highlight w:val="white"/>
              </w:rPr>
            </w:pPr>
            <w:r>
              <w:rPr>
                <w:rStyle w:val="Style_6_ch"/>
                <w:b w:val="1"/>
                <w:sz w:val="28"/>
              </w:rPr>
              <w:t>-Что такое с</w:t>
            </w:r>
            <w:r>
              <w:rPr>
                <w:rStyle w:val="Style_6_ch"/>
                <w:b w:val="1"/>
                <w:sz w:val="28"/>
              </w:rPr>
              <w:t>равнение?</w:t>
            </w:r>
            <w:r>
              <w:rPr>
                <w:rStyle w:val="Style_6_ch"/>
                <w:b w:val="1"/>
                <w:sz w:val="28"/>
              </w:rPr>
              <w:t xml:space="preserve"> </w:t>
            </w:r>
            <w:r>
              <w:rPr>
                <w:rStyle w:val="Style_6_ch"/>
                <w:b w:val="1"/>
                <w:sz w:val="28"/>
              </w:rPr>
              <w:t xml:space="preserve"> (</w:t>
            </w:r>
            <w:r>
              <w:rPr>
                <w:i w:val="1"/>
                <w:color w:val="333333"/>
                <w:sz w:val="28"/>
                <w:highlight w:val="white"/>
              </w:rPr>
              <w:t xml:space="preserve">процесс количественного или </w:t>
            </w:r>
            <w:r>
              <w:rPr>
                <w:i w:val="1"/>
                <w:color w:val="333333"/>
                <w:sz w:val="28"/>
                <w:highlight w:val="white"/>
              </w:rPr>
              <w:t>качественного </w:t>
            </w:r>
            <w:r>
              <w:rPr>
                <w:b w:val="1"/>
                <w:i w:val="1"/>
                <w:color w:val="333333"/>
                <w:sz w:val="28"/>
                <w:highlight w:val="white"/>
              </w:rPr>
              <w:t>сопоставления</w:t>
            </w:r>
            <w:r>
              <w:rPr>
                <w:i w:val="1"/>
                <w:color w:val="333333"/>
                <w:sz w:val="28"/>
                <w:highlight w:val="white"/>
              </w:rPr>
              <w:t> разных свойств (сходств, отличий, преимуществ и недостатков) двух (и более) объектов, выяснение, какой из двух (и более) объектов лучше в целом («интегральное </w:t>
            </w:r>
            <w:r>
              <w:rPr>
                <w:b w:val="1"/>
                <w:i w:val="1"/>
                <w:color w:val="333333"/>
                <w:sz w:val="28"/>
                <w:highlight w:val="white"/>
              </w:rPr>
              <w:t>сопоставление</w:t>
            </w:r>
            <w:r>
              <w:rPr>
                <w:i w:val="1"/>
                <w:color w:val="333333"/>
                <w:sz w:val="28"/>
                <w:highlight w:val="white"/>
              </w:rPr>
              <w:t>»), утверждение, что данные объекты равны или подобны, приравнивание, уподобление.</w:t>
            </w:r>
            <w:r>
              <w:rPr>
                <w:i w:val="1"/>
                <w:color w:val="333333"/>
                <w:sz w:val="28"/>
                <w:highlight w:val="white"/>
              </w:rPr>
              <w:t>)</w:t>
            </w:r>
          </w:p>
          <w:p w14:paraId="EA000000">
            <w:pPr>
              <w:pStyle w:val="Style_1"/>
              <w:spacing w:after="0" w:before="0"/>
              <w:ind/>
              <w:rPr>
                <w:rStyle w:val="Style_6_ch"/>
                <w:b w:val="1"/>
                <w:sz w:val="28"/>
              </w:rPr>
            </w:pPr>
            <w:r>
              <w:rPr>
                <w:b w:val="1"/>
                <w:color w:val="333333"/>
                <w:highlight w:val="white"/>
              </w:rPr>
              <w:t>2. работа в паре</w:t>
            </w:r>
          </w:p>
          <w:p w14:paraId="EB000000">
            <w:pPr>
              <w:pStyle w:val="Style_1"/>
              <w:spacing w:after="0" w:before="0"/>
              <w:ind/>
              <w:rPr>
                <w:rStyle w:val="Style_6_ch"/>
                <w:color w:val="FF0000"/>
              </w:rPr>
            </w:pPr>
            <w:r>
              <w:rPr>
                <w:rStyle w:val="Style_6_ch"/>
              </w:rPr>
              <w:t>-</w:t>
            </w:r>
            <w:r>
              <w:rPr>
                <w:rStyle w:val="Style_6_ch"/>
                <w:sz w:val="28"/>
              </w:rPr>
              <w:t>Заполните</w:t>
            </w:r>
            <w:r>
              <w:rPr>
                <w:rStyle w:val="Style_6_ch"/>
                <w:sz w:val="28"/>
              </w:rPr>
              <w:t xml:space="preserve"> таблицу </w:t>
            </w:r>
          </w:p>
          <w:tbl>
            <w:tblPr>
              <w:tblStyle w:val="Style_2"/>
              <w:tblLayout w:type="fixed"/>
            </w:tblPr>
            <w:tblGrid>
              <w:gridCol w:w="4350"/>
              <w:gridCol w:w="4350"/>
            </w:tblGrid>
            <w:tr>
              <w:tc>
                <w:tcPr>
                  <w:tcW w:type="dxa" w:w="4350"/>
                </w:tcPr>
                <w:p w14:paraId="EC000000">
                  <w:pPr>
                    <w:pStyle w:val="Style_1"/>
                    <w:spacing w:after="0" w:before="0"/>
                    <w:ind/>
                    <w:rPr>
                      <w:rStyle w:val="Style_6_ch"/>
                    </w:rPr>
                  </w:pPr>
                  <w:r>
                    <w:rPr>
                      <w:rStyle w:val="Style_6_ch"/>
                    </w:rPr>
                    <w:t>Средства выразительности</w:t>
                  </w:r>
                </w:p>
              </w:tc>
              <w:tc>
                <w:tcPr>
                  <w:tcW w:type="dxa" w:w="4350"/>
                </w:tcPr>
                <w:p w14:paraId="ED000000">
                  <w:pPr>
                    <w:pStyle w:val="Style_1"/>
                    <w:spacing w:after="0" w:before="0"/>
                    <w:ind/>
                    <w:rPr>
                      <w:rStyle w:val="Style_6_ch"/>
                    </w:rPr>
                  </w:pPr>
                  <w:r>
                    <w:rPr>
                      <w:rStyle w:val="Style_6_ch"/>
                    </w:rPr>
                    <w:t>Примеры из сказки</w:t>
                  </w:r>
                </w:p>
              </w:tc>
            </w:tr>
            <w:tr>
              <w:tc>
                <w:tcPr>
                  <w:tcW w:type="dxa" w:w="4350"/>
                </w:tcPr>
                <w:p w14:paraId="EE000000">
                  <w:pPr>
                    <w:spacing w:line="330" w:lineRule="atLeast"/>
                    <w:ind/>
                    <w:rPr>
                      <w:rStyle w:val="Style_6_ch"/>
                    </w:rPr>
                  </w:pPr>
                  <w:r>
                    <w:rPr>
                      <w:rFonts w:ascii="Arial" w:hAnsi="Arial"/>
                      <w:color w:val="333333"/>
                      <w:sz w:val="24"/>
                    </w:rPr>
                    <w:t xml:space="preserve">Сравнения: </w:t>
                  </w:r>
                </w:p>
              </w:tc>
              <w:tc>
                <w:tcPr>
                  <w:tcW w:type="dxa" w:w="4350"/>
                </w:tcPr>
                <w:p w14:paraId="EF000000">
                  <w:pPr>
                    <w:spacing w:line="330" w:lineRule="atLeast"/>
                    <w:ind/>
                    <w:rPr>
                      <w:rStyle w:val="Style_6_ch"/>
                    </w:rPr>
                  </w:pPr>
                </w:p>
              </w:tc>
            </w:tr>
            <w:tr>
              <w:tc>
                <w:tcPr>
                  <w:tcW w:type="dxa" w:w="4350"/>
                </w:tcPr>
                <w:p w14:paraId="F0000000">
                  <w:pPr>
                    <w:spacing w:line="330" w:lineRule="atLeast"/>
                    <w:ind/>
                    <w:rPr>
                      <w:rStyle w:val="Style_6_ch"/>
                    </w:rPr>
                  </w:pPr>
                  <w:r>
                    <w:rPr>
                      <w:rFonts w:ascii="Arial" w:hAnsi="Arial"/>
                      <w:color w:val="333333"/>
                      <w:sz w:val="24"/>
                    </w:rPr>
                    <w:t xml:space="preserve">Метафоры: </w:t>
                  </w:r>
                </w:p>
              </w:tc>
              <w:tc>
                <w:tcPr>
                  <w:tcW w:type="dxa" w:w="4350"/>
                </w:tcPr>
                <w:p w14:paraId="F1000000">
                  <w:pPr>
                    <w:spacing w:line="330" w:lineRule="atLeast"/>
                    <w:ind/>
                    <w:rPr>
                      <w:rStyle w:val="Style_6_ch"/>
                    </w:rPr>
                  </w:pPr>
                </w:p>
              </w:tc>
            </w:tr>
            <w:tr>
              <w:tc>
                <w:tcPr>
                  <w:tcW w:type="dxa" w:w="4350"/>
                </w:tcPr>
                <w:p w14:paraId="F2000000">
                  <w:pPr>
                    <w:spacing w:line="330" w:lineRule="atLeast"/>
                    <w:ind/>
                    <w:rPr>
                      <w:rStyle w:val="Style_6_ch"/>
                    </w:rPr>
                  </w:pPr>
                  <w:r>
                    <w:rPr>
                      <w:rFonts w:ascii="Arial" w:hAnsi="Arial"/>
                      <w:color w:val="333333"/>
                      <w:sz w:val="24"/>
                    </w:rPr>
                    <w:t xml:space="preserve">Эпитеты: </w:t>
                  </w:r>
                </w:p>
              </w:tc>
              <w:tc>
                <w:tcPr>
                  <w:tcW w:type="dxa" w:w="4350"/>
                </w:tcPr>
                <w:p w14:paraId="F3000000">
                  <w:pPr>
                    <w:spacing w:line="330" w:lineRule="atLeast"/>
                    <w:ind/>
                    <w:rPr>
                      <w:rStyle w:val="Style_6_ch"/>
                    </w:rPr>
                  </w:pPr>
                </w:p>
              </w:tc>
            </w:tr>
          </w:tbl>
          <w:p w14:paraId="F4000000">
            <w:pPr>
              <w:pStyle w:val="Style_1"/>
              <w:spacing w:after="0" w:before="0"/>
              <w:ind/>
              <w:rPr>
                <w:color w:val="000000"/>
              </w:rPr>
            </w:pPr>
          </w:p>
          <w:p w14:paraId="F5000000">
            <w:pPr>
              <w:pStyle w:val="Style_1"/>
              <w:spacing w:after="0" w:before="0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3. проверка</w:t>
            </w:r>
            <w:r>
              <w:rPr>
                <w:b w:val="1"/>
                <w:color w:val="000000"/>
              </w:rPr>
              <w:t xml:space="preserve">   слайд 11</w:t>
            </w:r>
          </w:p>
          <w:p w14:paraId="F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Посмотрите на экран и сравните свои ответы. </w:t>
            </w:r>
          </w:p>
          <w:p w14:paraId="F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Кто дополнит?</w:t>
            </w:r>
          </w:p>
          <w:p w14:paraId="F8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9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 Индивидуальная работа по карточкам.</w:t>
            </w:r>
          </w:p>
          <w:p w14:paraId="F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У вас на столе карточки, на которых вам нужно выполнить работу самостоятельно.</w:t>
            </w:r>
          </w:p>
          <w:p w14:paraId="F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-Соотнесите </w:t>
            </w:r>
            <w:r>
              <w:rPr>
                <w:rFonts w:ascii="Times New Roman" w:hAnsi="Times New Roman"/>
                <w:sz w:val="28"/>
              </w:rPr>
              <w:t xml:space="preserve">фразеологизмы с их </w:t>
            </w:r>
            <w:r>
              <w:rPr>
                <w:rFonts w:ascii="Times New Roman" w:hAnsi="Times New Roman"/>
                <w:sz w:val="28"/>
              </w:rPr>
              <w:t>значением.</w:t>
            </w:r>
          </w:p>
          <w:tbl>
            <w:tblPr>
              <w:tblStyle w:val="Style_2"/>
              <w:tblLayout w:type="fixed"/>
            </w:tblPr>
            <w:tblGrid>
              <w:gridCol w:w="4350"/>
              <w:gridCol w:w="4350"/>
            </w:tblGrid>
            <w:tr>
              <w:tc>
                <w:tcPr>
                  <w:tcW w:type="dxa" w:w="4350"/>
                </w:tcPr>
                <w:p w14:paraId="FC00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Фразеологизмы</w:t>
                  </w:r>
                </w:p>
              </w:tc>
              <w:tc>
                <w:tcPr>
                  <w:tcW w:type="dxa" w:w="4350"/>
                </w:tcPr>
                <w:p w14:paraId="FD00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Их значение</w:t>
                  </w:r>
                </w:p>
              </w:tc>
            </w:tr>
            <w:tr>
              <w:tc>
                <w:tcPr>
                  <w:tcW w:type="dxa" w:w="4350"/>
                </w:tcPr>
                <w:p w14:paraId="FE000000">
                  <w:pPr>
                    <w:pStyle w:val="Style_7"/>
                    <w:spacing w:after="136" w:before="0"/>
                    <w:ind/>
                  </w:pPr>
                  <w:r>
                    <w:rPr>
                      <w:rFonts w:ascii="Arial" w:hAnsi="Arial"/>
                      <w:sz w:val="19"/>
                    </w:rPr>
                    <w:t>Всем взяла</w:t>
                  </w:r>
                </w:p>
              </w:tc>
              <w:tc>
                <w:tcPr>
                  <w:tcW w:type="dxa" w:w="4350"/>
                </w:tcPr>
                <w:p w14:paraId="FF000000">
                  <w:pPr>
                    <w:pStyle w:val="Style_7"/>
                    <w:spacing w:after="136" w:before="0"/>
                    <w:ind/>
                    <w:rPr>
                      <w:rFonts w:ascii="Arial" w:hAnsi="Arial"/>
                      <w:sz w:val="19"/>
                    </w:rPr>
                  </w:pPr>
                  <w:r>
                    <w:rPr>
                      <w:rFonts w:ascii="Arial" w:hAnsi="Arial"/>
                      <w:sz w:val="19"/>
                    </w:rPr>
                    <w:t>каждый имеет право поинтересоваться</w:t>
                  </w:r>
                </w:p>
              </w:tc>
            </w:tr>
            <w:tr>
              <w:tc>
                <w:tcPr>
                  <w:tcW w:type="dxa" w:w="4350"/>
                </w:tcPr>
                <w:p w14:paraId="00010000">
                  <w:pPr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 к добру</w:t>
                  </w:r>
                </w:p>
              </w:tc>
              <w:tc>
                <w:tcPr>
                  <w:tcW w:type="dxa" w:w="4350"/>
                </w:tcPr>
                <w:p w14:paraId="01010000">
                  <w:pPr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Arial" w:hAnsi="Arial"/>
                      <w:sz w:val="19"/>
                    </w:rPr>
                    <w:t>проявление лучших качеств</w:t>
                  </w:r>
                </w:p>
              </w:tc>
            </w:tr>
            <w:tr>
              <w:tc>
                <w:tcPr>
                  <w:tcW w:type="dxa" w:w="4350"/>
                </w:tcPr>
                <w:p w14:paraId="02010000">
                  <w:pPr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Arial" w:hAnsi="Arial"/>
                      <w:sz w:val="19"/>
                    </w:rPr>
                    <w:t>Спору нет</w:t>
                  </w:r>
                  <w:r>
                    <w:rPr>
                      <w:rFonts w:ascii="Arial" w:hAnsi="Arial"/>
                      <w:sz w:val="19"/>
                    </w:rPr>
                    <w:t> </w:t>
                  </w:r>
                </w:p>
              </w:tc>
              <w:tc>
                <w:tcPr>
                  <w:tcW w:type="dxa" w:w="4350"/>
                </w:tcPr>
                <w:p w14:paraId="03010000">
                  <w:pPr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Arial" w:hAnsi="Arial"/>
                      <w:sz w:val="19"/>
                    </w:rPr>
                    <w:t>предчувствие чего-то плохого</w:t>
                  </w:r>
                </w:p>
              </w:tc>
            </w:tr>
            <w:tr>
              <w:tc>
                <w:tcPr>
                  <w:tcW w:type="dxa" w:w="4350"/>
                </w:tcPr>
                <w:p w14:paraId="04010000">
                  <w:pPr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Arial" w:hAnsi="Arial"/>
                      <w:sz w:val="19"/>
                    </w:rPr>
                    <w:t>С места живому не сойти</w:t>
                  </w:r>
                </w:p>
              </w:tc>
              <w:tc>
                <w:tcPr>
                  <w:tcW w:type="dxa" w:w="4350"/>
                </w:tcPr>
                <w:p w14:paraId="05010000">
                  <w:pPr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Arial" w:hAnsi="Arial"/>
                      <w:sz w:val="19"/>
                    </w:rPr>
                    <w:t>думать</w:t>
                  </w:r>
                </w:p>
              </w:tc>
            </w:tr>
            <w:tr>
              <w:tc>
                <w:tcPr>
                  <w:tcW w:type="dxa" w:w="4350"/>
                </w:tcPr>
                <w:p w14:paraId="06010000">
                  <w:pPr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Arial" w:hAnsi="Arial"/>
                      <w:sz w:val="19"/>
                    </w:rPr>
                    <w:t>Испугаться до смерти</w:t>
                  </w:r>
                </w:p>
              </w:tc>
              <w:tc>
                <w:tcPr>
                  <w:tcW w:type="dxa" w:w="4350"/>
                </w:tcPr>
                <w:p w14:paraId="07010000">
                  <w:pPr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Arial" w:hAnsi="Arial"/>
                      <w:sz w:val="19"/>
                    </w:rPr>
                    <w:t>сильно испугаться</w:t>
                  </w:r>
                </w:p>
              </w:tc>
            </w:tr>
            <w:tr>
              <w:tc>
                <w:tcPr>
                  <w:tcW w:type="dxa" w:w="4350"/>
                </w:tcPr>
                <w:p w14:paraId="08010000">
                  <w:pPr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Arial" w:hAnsi="Arial"/>
                      <w:sz w:val="19"/>
                    </w:rPr>
                    <w:t xml:space="preserve">Чесать в затылке </w:t>
                  </w:r>
                </w:p>
              </w:tc>
              <w:tc>
                <w:tcPr>
                  <w:tcW w:type="dxa" w:w="4350"/>
                </w:tcPr>
                <w:p w14:paraId="09010000">
                  <w:pPr>
                    <w:pStyle w:val="Style_7"/>
                    <w:spacing w:after="136" w:before="0"/>
                    <w:ind/>
                    <w:rPr>
                      <w:rFonts w:ascii="Arial" w:hAnsi="Arial"/>
                      <w:sz w:val="19"/>
                    </w:rPr>
                  </w:pPr>
                  <w:r>
                    <w:rPr>
                      <w:rFonts w:ascii="Arial" w:hAnsi="Arial"/>
                      <w:sz w:val="19"/>
                    </w:rPr>
                    <w:t>клянется в правоте своих слов</w:t>
                  </w:r>
                </w:p>
              </w:tc>
            </w:tr>
            <w:tr>
              <w:tc>
                <w:tcPr>
                  <w:tcW w:type="dxa" w:w="4350"/>
                </w:tcPr>
                <w:p w14:paraId="0A010000">
                  <w:pPr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Arial" w:hAnsi="Arial"/>
                      <w:sz w:val="19"/>
                    </w:rPr>
                    <w:t>Спрос – не грех</w:t>
                  </w:r>
                </w:p>
              </w:tc>
              <w:tc>
                <w:tcPr>
                  <w:tcW w:type="dxa" w:w="4350"/>
                </w:tcPr>
                <w:p w14:paraId="0B010000">
                  <w:pPr>
                    <w:pStyle w:val="Style_7"/>
                    <w:spacing w:after="136" w:before="0"/>
                    <w:ind/>
                    <w:rPr>
                      <w:rFonts w:ascii="Arial" w:hAnsi="Arial"/>
                      <w:sz w:val="19"/>
                    </w:rPr>
                  </w:pPr>
                  <w:r>
                    <w:rPr>
                      <w:rFonts w:ascii="Arial" w:hAnsi="Arial"/>
                      <w:sz w:val="19"/>
                    </w:rPr>
                    <w:t>не спать</w:t>
                  </w:r>
                </w:p>
              </w:tc>
            </w:tr>
            <w:tr>
              <w:tc>
                <w:tcPr>
                  <w:tcW w:type="dxa" w:w="4350"/>
                </w:tcPr>
                <w:p w14:paraId="0C010000">
                  <w:pPr>
                    <w:ind/>
                    <w:jc w:val="both"/>
                    <w:rPr>
                      <w:rFonts w:ascii="Arial" w:hAnsi="Arial"/>
                      <w:sz w:val="19"/>
                    </w:rPr>
                  </w:pPr>
                  <w:r>
                    <w:rPr>
                      <w:rFonts w:ascii="Arial" w:hAnsi="Arial"/>
                      <w:sz w:val="19"/>
                    </w:rPr>
                    <w:t>Не сводить глаз</w:t>
                  </w:r>
                </w:p>
              </w:tc>
              <w:tc>
                <w:tcPr>
                  <w:tcW w:type="dxa" w:w="4350"/>
                </w:tcPr>
                <w:p w14:paraId="0D010000">
                  <w:pPr>
                    <w:pStyle w:val="Style_7"/>
                    <w:spacing w:after="136" w:before="0"/>
                    <w:ind/>
                    <w:rPr>
                      <w:rFonts w:ascii="Arial" w:hAnsi="Arial"/>
                      <w:sz w:val="19"/>
                    </w:rPr>
                  </w:pPr>
                  <w:r>
                    <w:rPr>
                      <w:rFonts w:ascii="Arial" w:hAnsi="Arial"/>
                      <w:i w:val="1"/>
                      <w:sz w:val="19"/>
                    </w:rPr>
                    <w:t>бесспорно, несомненно</w:t>
                  </w:r>
                </w:p>
              </w:tc>
            </w:tr>
          </w:tbl>
          <w:p w14:paraId="0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Слайд 12</w:t>
            </w:r>
          </w:p>
          <w:p w14:paraId="10010000">
            <w:pPr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Выполним</w:t>
            </w:r>
            <w:r>
              <w:rPr>
                <w:rFonts w:ascii="Times New Roman" w:hAnsi="Times New Roman"/>
                <w:sz w:val="28"/>
              </w:rPr>
              <w:t xml:space="preserve"> взаимопрове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ку по эталону и выстав</w:t>
            </w:r>
            <w:r>
              <w:rPr>
                <w:rFonts w:ascii="Times New Roman" w:hAnsi="Times New Roman"/>
                <w:sz w:val="28"/>
              </w:rPr>
              <w:t>им</w:t>
            </w:r>
            <w:r>
              <w:rPr>
                <w:rFonts w:ascii="Times New Roman" w:hAnsi="Times New Roman"/>
                <w:sz w:val="28"/>
              </w:rPr>
              <w:t xml:space="preserve"> отметки на листочке самооценки</w:t>
            </w:r>
          </w:p>
        </w:tc>
        <w:tc>
          <w:tcPr>
            <w:tcW w:type="dxa" w:w="4252"/>
          </w:tcPr>
          <w:tbl>
            <w:tblPr>
              <w:tblStyle w:val="Style_2"/>
              <w:tblLayout w:type="fixed"/>
            </w:tblPr>
            <w:tblGrid>
              <w:gridCol w:w="1930"/>
              <w:gridCol w:w="4271"/>
            </w:tblGrid>
            <w:tr>
              <w:trPr>
                <w:trHeight w:hRule="atLeast" w:val="129"/>
              </w:trPr>
              <w:tc>
                <w:tcPr>
                  <w:tcW w:type="dxa" w:w="1930"/>
                </w:tcPr>
                <w:p w14:paraId="11010000">
                  <w:pPr>
                    <w:pStyle w:val="Style_1"/>
                    <w:spacing w:after="0" w:before="0"/>
                    <w:ind/>
                    <w:rPr>
                      <w:rStyle w:val="Style_6_ch"/>
                      <w:sz w:val="18"/>
                    </w:rPr>
                  </w:pPr>
                  <w:r>
                    <w:rPr>
                      <w:rStyle w:val="Style_6_ch"/>
                      <w:sz w:val="18"/>
                    </w:rPr>
                    <w:t>Средства выразительности</w:t>
                  </w:r>
                </w:p>
              </w:tc>
              <w:tc>
                <w:tcPr>
                  <w:tcW w:type="dxa" w:w="4271"/>
                </w:tcPr>
                <w:p w14:paraId="12010000">
                  <w:pPr>
                    <w:pStyle w:val="Style_1"/>
                    <w:spacing w:after="0" w:before="0"/>
                    <w:ind/>
                    <w:rPr>
                      <w:rStyle w:val="Style_6_ch"/>
                      <w:sz w:val="18"/>
                    </w:rPr>
                  </w:pPr>
                  <w:r>
                    <w:rPr>
                      <w:rStyle w:val="Style_6_ch"/>
                      <w:sz w:val="18"/>
                    </w:rPr>
                    <w:t>Примеры из сказки</w:t>
                  </w:r>
                </w:p>
              </w:tc>
            </w:tr>
            <w:tr>
              <w:trPr>
                <w:trHeight w:hRule="atLeast" w:val="397"/>
              </w:trPr>
              <w:tc>
                <w:tcPr>
                  <w:tcW w:type="dxa" w:w="1930"/>
                </w:tcPr>
                <w:p w14:paraId="13010000">
                  <w:pPr>
                    <w:spacing w:line="330" w:lineRule="atLeast"/>
                    <w:ind/>
                    <w:rPr>
                      <w:rStyle w:val="Style_6_ch"/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18"/>
                    </w:rPr>
                    <w:t xml:space="preserve">Сравнения: </w:t>
                  </w:r>
                </w:p>
              </w:tc>
              <w:tc>
                <w:tcPr>
                  <w:tcW w:type="dxa" w:w="4271"/>
                </w:tcPr>
                <w:p w14:paraId="14010000">
                  <w:pPr>
                    <w:spacing w:line="330" w:lineRule="atLeast"/>
                    <w:ind/>
                    <w:rPr>
                      <w:rFonts w:ascii="Times New Roman" w:hAnsi="Times New Roman"/>
                      <w:color w:val="333333"/>
                      <w:sz w:val="18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18"/>
                    </w:rPr>
                    <w:t>год прошел как сон пустой</w:t>
                  </w:r>
                </w:p>
                <w:p w14:paraId="15010000">
                  <w:pPr>
                    <w:spacing w:line="330" w:lineRule="atLeast"/>
                    <w:ind/>
                    <w:rPr>
                      <w:rStyle w:val="Style_6_ch"/>
                      <w:rFonts w:ascii="Times New Roman" w:hAnsi="Times New Roman"/>
                      <w:sz w:val="18"/>
                    </w:rPr>
                  </w:pPr>
                </w:p>
              </w:tc>
            </w:tr>
            <w:tr>
              <w:trPr>
                <w:trHeight w:hRule="atLeast" w:val="406"/>
              </w:trPr>
              <w:tc>
                <w:tcPr>
                  <w:tcW w:type="dxa" w:w="1930"/>
                </w:tcPr>
                <w:p w14:paraId="16010000">
                  <w:pPr>
                    <w:spacing w:line="330" w:lineRule="atLeast"/>
                    <w:ind/>
                    <w:rPr>
                      <w:rStyle w:val="Style_6_ch"/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18"/>
                    </w:rPr>
                    <w:t xml:space="preserve">Метафоры: </w:t>
                  </w:r>
                </w:p>
              </w:tc>
              <w:tc>
                <w:tcPr>
                  <w:tcW w:type="dxa" w:w="4271"/>
                </w:tcPr>
                <w:p w14:paraId="17010000">
                  <w:pPr>
                    <w:spacing w:line="330" w:lineRule="atLeast"/>
                    <w:ind/>
                    <w:rPr>
                      <w:rFonts w:ascii="Times New Roman" w:hAnsi="Times New Roman"/>
                      <w:color w:val="333333"/>
                      <w:sz w:val="18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18"/>
                    </w:rPr>
                    <w:t>под святыми стол дубовый</w:t>
                  </w:r>
                </w:p>
                <w:p w14:paraId="18010000">
                  <w:pPr>
                    <w:spacing w:line="330" w:lineRule="atLeast"/>
                    <w:ind/>
                    <w:rPr>
                      <w:rStyle w:val="Style_6_ch"/>
                      <w:rFonts w:ascii="Times New Roman" w:hAnsi="Times New Roman"/>
                      <w:sz w:val="18"/>
                    </w:rPr>
                  </w:pPr>
                </w:p>
              </w:tc>
            </w:tr>
            <w:tr>
              <w:trPr>
                <w:trHeight w:hRule="atLeast" w:val="1218"/>
              </w:trPr>
              <w:tc>
                <w:tcPr>
                  <w:tcW w:type="dxa" w:w="1930"/>
                </w:tcPr>
                <w:p w14:paraId="19010000">
                  <w:pPr>
                    <w:spacing w:line="330" w:lineRule="atLeast"/>
                    <w:ind/>
                    <w:rPr>
                      <w:rStyle w:val="Style_6_ch"/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18"/>
                    </w:rPr>
                    <w:t xml:space="preserve">Эпитеты: </w:t>
                  </w:r>
                </w:p>
              </w:tc>
              <w:tc>
                <w:tcPr>
                  <w:tcW w:type="dxa" w:w="4271"/>
                </w:tcPr>
                <w:p w14:paraId="1A010000">
                  <w:pPr>
                    <w:spacing w:line="330" w:lineRule="atLeast"/>
                    <w:ind/>
                    <w:rPr>
                      <w:rFonts w:ascii="Times New Roman" w:hAnsi="Times New Roman"/>
                      <w:color w:val="333333"/>
                      <w:sz w:val="18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18"/>
                    </w:rPr>
                    <w:t xml:space="preserve">белешенька земля, </w:t>
                  </w:r>
                  <w:r>
                    <w:rPr>
                      <w:rFonts w:ascii="Times New Roman" w:hAnsi="Times New Roman"/>
                      <w:color w:val="333333"/>
                      <w:sz w:val="18"/>
                    </w:rPr>
                    <w:t>тяжелеше</w:t>
                  </w:r>
                  <w:r>
                    <w:rPr>
                      <w:rFonts w:ascii="Times New Roman" w:hAnsi="Times New Roman"/>
                      <w:color w:val="333333"/>
                      <w:sz w:val="18"/>
                    </w:rPr>
                    <w:t>нько</w:t>
                  </w:r>
                  <w:r>
                    <w:rPr>
                      <w:rFonts w:ascii="Times New Roman" w:hAnsi="Times New Roman"/>
                      <w:color w:val="333333"/>
                      <w:sz w:val="18"/>
                    </w:rPr>
                    <w:t xml:space="preserve"> вздохнула, мерзкое стекло</w:t>
                  </w:r>
                  <w:r>
                    <w:rPr>
                      <w:rFonts w:ascii="Times New Roman" w:hAnsi="Times New Roman"/>
                      <w:color w:val="333333"/>
                      <w:sz w:val="18"/>
                    </w:rPr>
                    <w:t>, красная девица, позолоченный рожок, во тьме глубокой, плод румяный, с молодецкого разбоя, горько плачет, темной ночки</w:t>
                  </w:r>
                </w:p>
                <w:p w14:paraId="1B010000">
                  <w:pPr>
                    <w:spacing w:line="330" w:lineRule="atLeast"/>
                    <w:ind/>
                    <w:rPr>
                      <w:rStyle w:val="Style_6_ch"/>
                      <w:rFonts w:ascii="Times New Roman" w:hAnsi="Times New Roman"/>
                      <w:sz w:val="18"/>
                    </w:rPr>
                  </w:pPr>
                </w:p>
              </w:tc>
            </w:tr>
          </w:tbl>
          <w:p w14:paraId="1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в паре – находят средства выразительности и заполняют таблицу</w:t>
            </w:r>
          </w:p>
          <w:p w14:paraId="2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4010000">
            <w:pPr>
              <w:pStyle w:val="Style_7"/>
              <w:spacing w:after="136" w:before="0"/>
              <w:ind/>
              <w:rPr>
                <w:rFonts w:ascii="Arial" w:hAnsi="Arial"/>
                <w:i w:val="1"/>
                <w:sz w:val="19"/>
              </w:rPr>
            </w:pPr>
            <w:r>
              <w:rPr>
                <w:rFonts w:ascii="Arial" w:hAnsi="Arial"/>
                <w:b w:val="1"/>
                <w:i w:val="1"/>
                <w:sz w:val="19"/>
              </w:rPr>
              <w:t>Всем взяла - </w:t>
            </w:r>
            <w:r>
              <w:rPr>
                <w:rFonts w:ascii="Arial" w:hAnsi="Arial"/>
                <w:i w:val="1"/>
                <w:sz w:val="19"/>
              </w:rPr>
              <w:t>проявление лучших качеств</w:t>
            </w:r>
          </w:p>
          <w:p w14:paraId="35010000">
            <w:pPr>
              <w:pStyle w:val="Style_7"/>
              <w:spacing w:after="136" w:before="0"/>
              <w:ind/>
              <w:rPr>
                <w:rFonts w:ascii="Arial" w:hAnsi="Arial"/>
                <w:i w:val="1"/>
                <w:sz w:val="19"/>
              </w:rPr>
            </w:pPr>
            <w:r>
              <w:rPr>
                <w:rFonts w:ascii="Arial" w:hAnsi="Arial"/>
                <w:b w:val="1"/>
                <w:i w:val="1"/>
                <w:sz w:val="19"/>
              </w:rPr>
              <w:t>Спрос — не грех – </w:t>
            </w:r>
            <w:r>
              <w:rPr>
                <w:rFonts w:ascii="Arial" w:hAnsi="Arial"/>
                <w:i w:val="1"/>
                <w:sz w:val="19"/>
              </w:rPr>
              <w:t>каждый имеет право поинтересоваться</w:t>
            </w:r>
          </w:p>
          <w:p w14:paraId="36010000">
            <w:pPr>
              <w:pStyle w:val="Style_7"/>
              <w:spacing w:after="136" w:before="0"/>
              <w:ind/>
              <w:rPr>
                <w:rFonts w:ascii="Arial" w:hAnsi="Arial"/>
                <w:i w:val="1"/>
                <w:sz w:val="19"/>
              </w:rPr>
            </w:pPr>
            <w:r>
              <w:rPr>
                <w:rFonts w:ascii="Arial" w:hAnsi="Arial"/>
                <w:b w:val="1"/>
                <w:i w:val="1"/>
                <w:sz w:val="19"/>
              </w:rPr>
              <w:t>С места живому не сойти - </w:t>
            </w:r>
            <w:r>
              <w:rPr>
                <w:rFonts w:ascii="Arial" w:hAnsi="Arial"/>
                <w:i w:val="1"/>
                <w:sz w:val="19"/>
              </w:rPr>
              <w:t>клянется в правоте своих слов</w:t>
            </w:r>
          </w:p>
          <w:p w14:paraId="37010000">
            <w:pPr>
              <w:pStyle w:val="Style_7"/>
              <w:spacing w:after="136" w:before="0"/>
              <w:ind/>
              <w:rPr>
                <w:rFonts w:ascii="Arial" w:hAnsi="Arial"/>
                <w:i w:val="1"/>
                <w:sz w:val="19"/>
              </w:rPr>
            </w:pPr>
            <w:r>
              <w:rPr>
                <w:rFonts w:ascii="Arial" w:hAnsi="Arial"/>
                <w:b w:val="1"/>
                <w:i w:val="1"/>
                <w:sz w:val="19"/>
              </w:rPr>
              <w:t>Чесать в затылке - </w:t>
            </w:r>
            <w:r>
              <w:rPr>
                <w:rFonts w:ascii="Arial" w:hAnsi="Arial"/>
                <w:i w:val="1"/>
                <w:sz w:val="19"/>
              </w:rPr>
              <w:t>думать</w:t>
            </w:r>
          </w:p>
          <w:p w14:paraId="38010000">
            <w:pPr>
              <w:pStyle w:val="Style_7"/>
              <w:spacing w:after="136" w:before="0"/>
              <w:ind/>
              <w:rPr>
                <w:rFonts w:ascii="Arial" w:hAnsi="Arial"/>
                <w:i w:val="1"/>
                <w:sz w:val="19"/>
              </w:rPr>
            </w:pPr>
            <w:r>
              <w:rPr>
                <w:rFonts w:ascii="Arial" w:hAnsi="Arial"/>
                <w:b w:val="1"/>
                <w:i w:val="1"/>
                <w:sz w:val="19"/>
              </w:rPr>
              <w:t>Не к добру – </w:t>
            </w:r>
            <w:r>
              <w:rPr>
                <w:rFonts w:ascii="Arial" w:hAnsi="Arial"/>
                <w:i w:val="1"/>
                <w:sz w:val="19"/>
              </w:rPr>
              <w:t>предчувствие чего-то плохого</w:t>
            </w:r>
          </w:p>
          <w:p w14:paraId="39010000">
            <w:pPr>
              <w:pStyle w:val="Style_7"/>
              <w:spacing w:after="136" w:before="0"/>
              <w:ind/>
              <w:rPr>
                <w:rFonts w:ascii="Arial" w:hAnsi="Arial"/>
                <w:i w:val="1"/>
                <w:sz w:val="19"/>
              </w:rPr>
            </w:pPr>
            <w:r>
              <w:rPr>
                <w:rFonts w:ascii="Arial" w:hAnsi="Arial"/>
                <w:b w:val="1"/>
                <w:i w:val="1"/>
                <w:sz w:val="19"/>
              </w:rPr>
              <w:t>Испугаться до смерти – </w:t>
            </w:r>
            <w:r>
              <w:rPr>
                <w:rFonts w:ascii="Arial" w:hAnsi="Arial"/>
                <w:i w:val="1"/>
                <w:sz w:val="19"/>
              </w:rPr>
              <w:t>сильно испугаться</w:t>
            </w:r>
          </w:p>
          <w:p w14:paraId="3A010000">
            <w:pPr>
              <w:pStyle w:val="Style_7"/>
              <w:spacing w:after="136" w:before="0"/>
              <w:ind/>
              <w:rPr>
                <w:rFonts w:ascii="Arial" w:hAnsi="Arial"/>
                <w:i w:val="1"/>
                <w:sz w:val="19"/>
              </w:rPr>
            </w:pPr>
            <w:r>
              <w:rPr>
                <w:rFonts w:ascii="Arial" w:hAnsi="Arial"/>
                <w:b w:val="1"/>
                <w:i w:val="1"/>
                <w:sz w:val="19"/>
              </w:rPr>
              <w:t>Не сводить глаз -</w:t>
            </w:r>
            <w:r>
              <w:rPr>
                <w:rFonts w:ascii="Arial" w:hAnsi="Arial"/>
                <w:i w:val="1"/>
                <w:sz w:val="19"/>
              </w:rPr>
              <w:t> не спать</w:t>
            </w:r>
          </w:p>
          <w:p w14:paraId="3B010000">
            <w:pPr>
              <w:pStyle w:val="Style_7"/>
              <w:spacing w:after="136" w:before="0"/>
              <w:ind/>
              <w:rPr>
                <w:rFonts w:ascii="Arial" w:hAnsi="Arial"/>
                <w:i w:val="1"/>
                <w:sz w:val="19"/>
              </w:rPr>
            </w:pPr>
            <w:r>
              <w:rPr>
                <w:rFonts w:ascii="Arial" w:hAnsi="Arial"/>
                <w:b w:val="1"/>
                <w:i w:val="1"/>
                <w:sz w:val="19"/>
              </w:rPr>
              <w:t>Спору нет</w:t>
            </w:r>
            <w:r>
              <w:rPr>
                <w:rFonts w:ascii="Arial" w:hAnsi="Arial"/>
                <w:i w:val="1"/>
                <w:sz w:val="19"/>
              </w:rPr>
              <w:t> - бесспорно, несомненно</w:t>
            </w:r>
          </w:p>
          <w:p w14:paraId="3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карточку</w:t>
            </w:r>
          </w:p>
          <w:p w14:paraId="3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Проверяют</w:t>
            </w:r>
          </w:p>
          <w:p w14:paraId="3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Выставляют отметку</w:t>
            </w:r>
          </w:p>
        </w:tc>
      </w:tr>
      <w:tr>
        <w:tc>
          <w:tcPr>
            <w:tcW w:type="dxa" w:w="1809"/>
          </w:tcPr>
          <w:p w14:paraId="3F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6. </w:t>
            </w:r>
            <w:r>
              <w:rPr>
                <w:rFonts w:ascii="Times New Roman" w:hAnsi="Times New Roman"/>
                <w:b w:val="1"/>
                <w:sz w:val="24"/>
              </w:rPr>
              <w:t>Первичное закрепление</w:t>
            </w:r>
          </w:p>
        </w:tc>
        <w:tc>
          <w:tcPr>
            <w:tcW w:type="dxa" w:w="8931"/>
          </w:tcPr>
          <w:p w14:paraId="40010000">
            <w:pPr>
              <w:rPr>
                <w:rFonts w:ascii="Times New Roman" w:hAnsi="Times New Roman"/>
                <w:b w:val="1"/>
                <w:color w:val="181818"/>
                <w:sz w:val="24"/>
              </w:rPr>
            </w:pPr>
            <w:r>
              <w:rPr>
                <w:rFonts w:ascii="Times New Roman" w:hAnsi="Times New Roman"/>
                <w:b w:val="1"/>
                <w:color w:val="181818"/>
                <w:sz w:val="24"/>
              </w:rPr>
              <w:t xml:space="preserve">1. </w:t>
            </w:r>
            <w:r>
              <w:rPr>
                <w:rFonts w:ascii="Times New Roman" w:hAnsi="Times New Roman"/>
                <w:b w:val="1"/>
                <w:color w:val="181818"/>
                <w:sz w:val="24"/>
              </w:rPr>
              <w:t>Прием « Ответ на вопрос»</w:t>
            </w:r>
          </w:p>
          <w:p w14:paraId="41010000">
            <w:pPr>
              <w:rPr>
                <w:rFonts w:ascii="Times New Roman" w:hAnsi="Times New Roman"/>
                <w:color w:val="181818"/>
                <w:sz w:val="21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- Я зачитаю описание персонажей.  </w:t>
            </w:r>
            <w:r>
              <w:rPr>
                <w:rFonts w:ascii="Times New Roman" w:hAnsi="Times New Roman"/>
                <w:color w:val="181818"/>
                <w:sz w:val="28"/>
              </w:rPr>
              <w:t>Узнае</w:t>
            </w:r>
            <w:r>
              <w:rPr>
                <w:rFonts w:ascii="Times New Roman" w:hAnsi="Times New Roman"/>
                <w:color w:val="181818"/>
                <w:sz w:val="28"/>
              </w:rPr>
              <w:t>те, о ком эти строки?</w:t>
            </w:r>
          </w:p>
          <w:p w14:paraId="42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</w:t>
            </w:r>
            <w:r>
              <w:rPr>
                <w:rFonts w:ascii="Symbol" w:hAnsi="Symbol"/>
                <w:i w:val="1"/>
                <w:color w:val="181818"/>
                <w:sz w:val="28"/>
              </w:rPr>
              <w:t></w:t>
            </w: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Белолица, черноброва</w:t>
            </w:r>
          </w:p>
          <w:p w14:paraId="43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Нраву кроткого такого.</w:t>
            </w:r>
          </w:p>
          <w:p w14:paraId="44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</w:t>
            </w:r>
            <w:r>
              <w:rPr>
                <w:rFonts w:ascii="Symbol" w:hAnsi="Symbol"/>
                <w:i w:val="1"/>
                <w:color w:val="181818"/>
                <w:sz w:val="28"/>
              </w:rPr>
              <w:t></w:t>
            </w:r>
            <w:r>
              <w:rPr>
                <w:rFonts w:ascii="Symbol" w:hAnsi="Symbol"/>
                <w:i w:val="1"/>
                <w:color w:val="181818"/>
                <w:sz w:val="28"/>
              </w:rPr>
              <w:t></w:t>
            </w: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Высока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, стройна, бела,</w:t>
            </w:r>
          </w:p>
          <w:p w14:paraId="45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И умом и всем взяла,</w:t>
            </w:r>
          </w:p>
          <w:p w14:paraId="46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 xml:space="preserve">Но зато горда, 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ломлива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,</w:t>
            </w:r>
          </w:p>
          <w:p w14:paraId="47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Своенравна и ревнива.</w:t>
            </w:r>
          </w:p>
          <w:p w14:paraId="48010000">
            <w:pPr>
              <w:rPr>
                <w:rFonts w:ascii="Open Sans" w:hAnsi="Open Sans"/>
                <w:sz w:val="21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Кто и к кому обращается со словами?</w:t>
            </w:r>
          </w:p>
          <w:p w14:paraId="49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Times New Roman" w:hAnsi="Times New Roman"/>
                <w:sz w:val="28"/>
              </w:rPr>
              <w:t xml:space="preserve">3) </w:t>
            </w:r>
            <w:r>
              <w:rPr>
                <w:rFonts w:ascii="Symbol" w:hAnsi="Symbol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 xml:space="preserve">Жизнь моя! В чем, скажи, 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виновна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?</w:t>
            </w:r>
          </w:p>
          <w:p w14:paraId="4A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Не губи меня, девица!</w:t>
            </w:r>
          </w:p>
          <w:p w14:paraId="4B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А как буду я царица,</w:t>
            </w:r>
          </w:p>
          <w:p w14:paraId="4C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Я пожалую тебя.</w:t>
            </w:r>
          </w:p>
          <w:p w14:paraId="4D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color w:val="181818"/>
                <w:sz w:val="28"/>
              </w:rPr>
              <w:t></w:t>
            </w:r>
            <w:r>
              <w:rPr>
                <w:rFonts w:ascii="Symbol" w:hAnsi="Symbol"/>
                <w:color w:val="181818"/>
                <w:sz w:val="28"/>
              </w:rPr>
              <w:t></w:t>
            </w:r>
            <w:r>
              <w:rPr>
                <w:rFonts w:ascii="Symbol" w:hAnsi="Symbol"/>
                <w:color w:val="181818"/>
                <w:sz w:val="28"/>
              </w:rPr>
              <w:t></w:t>
            </w:r>
            <w:r>
              <w:rPr>
                <w:rFonts w:ascii="Symbol" w:hAnsi="Symbol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Что за диво!</w:t>
            </w:r>
          </w:p>
          <w:p w14:paraId="4E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Все так чисто и красиво.</w:t>
            </w:r>
          </w:p>
          <w:p w14:paraId="4F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Кто-то терем прибирал.</w:t>
            </w:r>
          </w:p>
          <w:p w14:paraId="50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Да хозяев поджидал.</w:t>
            </w:r>
          </w:p>
          <w:p w14:paraId="51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color w:val="181818"/>
                <w:sz w:val="28"/>
              </w:rPr>
              <w:t></w:t>
            </w:r>
            <w:r>
              <w:rPr>
                <w:rFonts w:ascii="Symbol" w:hAnsi="Symbol"/>
                <w:color w:val="181818"/>
                <w:sz w:val="28"/>
              </w:rPr>
              <w:t></w:t>
            </w:r>
            <w:r>
              <w:rPr>
                <w:rFonts w:ascii="Symbol" w:hAnsi="Symbol"/>
                <w:color w:val="181818"/>
                <w:sz w:val="28"/>
              </w:rPr>
              <w:t></w:t>
            </w:r>
            <w:r>
              <w:rPr>
                <w:rFonts w:ascii="Symbol" w:hAnsi="Symbol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Не видал я девы красной,</w:t>
            </w:r>
          </w:p>
          <w:p w14:paraId="52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На стороже я стою</w:t>
            </w:r>
          </w:p>
          <w:p w14:paraId="53010000">
            <w:pPr>
              <w:ind w:firstLine="0" w:left="1080"/>
              <w:rPr>
                <w:rFonts w:ascii="Open Sans" w:hAnsi="Open Sans"/>
                <w:i w:val="1"/>
                <w:color w:val="181818"/>
                <w:sz w:val="21"/>
              </w:rPr>
            </w:pPr>
            <w:r>
              <w:rPr>
                <w:rFonts w:ascii="Symbol" w:hAnsi="Symbol"/>
                <w:i w:val="1"/>
                <w:color w:val="181818"/>
                <w:sz w:val="28"/>
              </w:rPr>
              <w:t></w:t>
            </w:r>
            <w:r>
              <w:rPr>
                <w:rFonts w:ascii="Times New Roman" w:hAnsi="Times New Roman"/>
                <w:i w:val="1"/>
                <w:color w:val="181818"/>
                <w:sz w:val="14"/>
              </w:rPr>
              <w:t>       </w:t>
            </w:r>
            <w:r>
              <w:rPr>
                <w:rFonts w:ascii="Times New Roman" w:hAnsi="Times New Roman"/>
                <w:i w:val="1"/>
                <w:color w:val="181818"/>
                <w:sz w:val="28"/>
              </w:rPr>
              <w:t>Только в очередь мою.</w:t>
            </w:r>
          </w:p>
          <w:p w14:paraId="54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55010000">
            <w:pPr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sz w:val="24"/>
              </w:rPr>
              <w:t>абота над выразительным чтением</w:t>
            </w:r>
          </w:p>
          <w:p w14:paraId="5601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-Проверим, как вы уме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те бегло, выразительно читать.</w:t>
            </w:r>
          </w:p>
          <w:p w14:paraId="5701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 Работать будем по рядам.</w:t>
            </w:r>
          </w:p>
          <w:p w14:paraId="5801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ряд читает обращение  </w:t>
            </w:r>
            <w:r>
              <w:rPr>
                <w:rFonts w:ascii="Times New Roman" w:hAnsi="Times New Roman"/>
                <w:sz w:val="28"/>
              </w:rPr>
              <w:t xml:space="preserve"> к солнцу, </w:t>
            </w:r>
            <w:r>
              <w:rPr>
                <w:rFonts w:ascii="Times New Roman" w:hAnsi="Times New Roman"/>
                <w:sz w:val="28"/>
              </w:rPr>
              <w:t xml:space="preserve"> (с.86)</w:t>
            </w:r>
          </w:p>
          <w:p w14:paraId="5901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ряд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 xml:space="preserve">месяцу, </w:t>
            </w:r>
            <w:r>
              <w:rPr>
                <w:rFonts w:ascii="Times New Roman" w:hAnsi="Times New Roman"/>
                <w:sz w:val="28"/>
              </w:rPr>
              <w:t>(с.86)</w:t>
            </w:r>
          </w:p>
          <w:p w14:paraId="5A01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ряд</w:t>
            </w:r>
            <w:r>
              <w:rPr>
                <w:rFonts w:ascii="Times New Roman" w:hAnsi="Times New Roman"/>
                <w:sz w:val="28"/>
              </w:rPr>
              <w:t xml:space="preserve"> – к ветру </w:t>
            </w:r>
            <w:r>
              <w:rPr>
                <w:rFonts w:ascii="Times New Roman" w:hAnsi="Times New Roman"/>
                <w:sz w:val="28"/>
              </w:rPr>
              <w:t xml:space="preserve"> (с.87)</w:t>
            </w:r>
          </w:p>
          <w:p w14:paraId="5B01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8"/>
              </w:rPr>
              <w:t>Даю в</w:t>
            </w:r>
            <w:r>
              <w:rPr>
                <w:rFonts w:ascii="Times New Roman" w:hAnsi="Times New Roman"/>
                <w:sz w:val="28"/>
              </w:rPr>
              <w:t>ам время на подготовку 3 минуты.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C01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b w:val="1"/>
                <w:color w:val="FF0000"/>
              </w:rPr>
              <w:t>-</w:t>
            </w:r>
            <w:r>
              <w:rPr>
                <w:sz w:val="28"/>
              </w:rPr>
              <w:t>Давайте перечитаем строки, в которых Елисей обращается к солнцу, месяцу и ветру.</w:t>
            </w:r>
          </w:p>
          <w:p w14:paraId="5D01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>Подумайте,</w:t>
            </w:r>
            <w:r>
              <w:rPr>
                <w:sz w:val="28"/>
              </w:rPr>
              <w:t xml:space="preserve"> с какой интонацией ты прочитаешь их ответы Елисею? </w:t>
            </w:r>
          </w:p>
          <w:p w14:paraId="5E01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Приготовьтесь к выразительному чтению.</w:t>
            </w:r>
          </w:p>
          <w:p w14:paraId="5F01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-Какие слова помогли представить солнце, месяц и ветер?</w:t>
            </w:r>
          </w:p>
          <w:p w14:paraId="60010000">
            <w:pPr>
              <w:pStyle w:val="Style_1"/>
              <w:spacing w:after="0" w:before="0"/>
              <w:ind/>
              <w:rPr>
                <w:color w:val="FF0000"/>
                <w:sz w:val="28"/>
              </w:rPr>
            </w:pPr>
            <w:r>
              <w:t xml:space="preserve">- </w:t>
            </w:r>
            <w:r>
              <w:rPr>
                <w:sz w:val="28"/>
              </w:rPr>
              <w:t>Оцените работу с помощью сигнальных карточек (зеленый и красный)</w:t>
            </w:r>
          </w:p>
          <w:p w14:paraId="6101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 Все ли согласны и выбранной интонацией? Покажите сигнал</w:t>
            </w:r>
          </w:p>
          <w:p w14:paraId="62010000">
            <w:pPr>
              <w:pStyle w:val="Style_1"/>
              <w:spacing w:after="0" w:before="0"/>
              <w:ind/>
              <w:rPr>
                <w:b w:val="1"/>
              </w:rPr>
            </w:pPr>
            <w:r>
              <w:rPr>
                <w:sz w:val="28"/>
              </w:rPr>
              <w:t xml:space="preserve">- Почему ….. не согласен (не согласна)? Как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бы </w:t>
            </w:r>
            <w:r>
              <w:rPr>
                <w:sz w:val="28"/>
              </w:rPr>
              <w:t>ты прочитал (прочитала) этот отрывок</w:t>
            </w:r>
            <w:r>
              <w:rPr>
                <w:sz w:val="28"/>
              </w:rPr>
              <w:t>?</w:t>
            </w:r>
          </w:p>
        </w:tc>
        <w:tc>
          <w:tcPr>
            <w:tcW w:type="dxa" w:w="4252"/>
          </w:tcPr>
          <w:p w14:paraId="63010000">
            <w:pPr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Слушают, определяют персонажа сказки</w:t>
            </w:r>
          </w:p>
          <w:p w14:paraId="6401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(Царевна.)</w:t>
            </w:r>
          </w:p>
          <w:p w14:paraId="65010000">
            <w:pPr>
              <w:rPr>
                <w:rFonts w:ascii="Times New Roman" w:hAnsi="Times New Roman"/>
                <w:i w:val="1"/>
                <w:sz w:val="28"/>
              </w:rPr>
            </w:pPr>
          </w:p>
          <w:p w14:paraId="66010000">
            <w:pPr>
              <w:rPr>
                <w:rFonts w:ascii="Times New Roman" w:hAnsi="Times New Roman"/>
                <w:i w:val="1"/>
                <w:sz w:val="28"/>
              </w:rPr>
            </w:pPr>
          </w:p>
          <w:p w14:paraId="67010000">
            <w:pPr>
              <w:rPr>
                <w:rFonts w:ascii="Times New Roman" w:hAnsi="Times New Roman"/>
                <w:i w:val="1"/>
                <w:sz w:val="28"/>
              </w:rPr>
            </w:pPr>
          </w:p>
          <w:p w14:paraId="6801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(Царица.)</w:t>
            </w:r>
          </w:p>
          <w:p w14:paraId="69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6A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6B01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(Царевна к Чернавке.)</w:t>
            </w:r>
          </w:p>
          <w:p w14:paraId="6C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6D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6E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6F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7001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(Старший богатырь к царевне.)</w:t>
            </w:r>
          </w:p>
          <w:p w14:paraId="71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72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73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7401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(Месяц к Королевичу Елисею.)</w:t>
            </w:r>
          </w:p>
          <w:p w14:paraId="7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выразительно.</w:t>
            </w:r>
          </w:p>
          <w:p w14:paraId="7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C010000">
            <w:pPr>
              <w:pStyle w:val="Style_1"/>
              <w:spacing w:after="0" w:before="0"/>
              <w:ind/>
              <w:rPr>
                <w:rStyle w:val="Style_6_ch"/>
                <w:sz w:val="18"/>
              </w:rPr>
            </w:pPr>
          </w:p>
          <w:p w14:paraId="7D010000">
            <w:pPr>
              <w:pStyle w:val="Style_1"/>
              <w:spacing w:after="0" w:before="0"/>
              <w:ind/>
              <w:rPr>
                <w:rStyle w:val="Style_6_ch"/>
                <w:sz w:val="18"/>
              </w:rPr>
            </w:pPr>
          </w:p>
          <w:p w14:paraId="7E010000">
            <w:pPr>
              <w:pStyle w:val="Style_1"/>
              <w:spacing w:after="0" w:before="0"/>
              <w:ind/>
              <w:rPr>
                <w:rStyle w:val="Style_6_ch"/>
                <w:sz w:val="18"/>
              </w:rPr>
            </w:pPr>
          </w:p>
          <w:p w14:paraId="7F010000">
            <w:pPr>
              <w:pStyle w:val="Style_1"/>
              <w:spacing w:after="0" w:before="0"/>
              <w:ind/>
              <w:rPr>
                <w:rStyle w:val="Style_6_ch"/>
                <w:sz w:val="18"/>
              </w:rPr>
            </w:pPr>
          </w:p>
          <w:p w14:paraId="80010000">
            <w:pPr>
              <w:pStyle w:val="Style_1"/>
              <w:spacing w:after="0" w:before="0"/>
              <w:ind/>
              <w:rPr>
                <w:rStyle w:val="Style_6_ch"/>
                <w:sz w:val="18"/>
              </w:rPr>
            </w:pPr>
          </w:p>
          <w:p w14:paraId="81010000">
            <w:pPr>
              <w:pStyle w:val="Style_1"/>
              <w:spacing w:after="0" w:before="0"/>
              <w:ind/>
              <w:rPr>
                <w:rStyle w:val="Style_6_ch"/>
              </w:rPr>
            </w:pPr>
            <w:r>
              <w:rPr>
                <w:rStyle w:val="Style_6_ch"/>
              </w:rPr>
              <w:t>Слушают чтение одноклассников</w:t>
            </w:r>
          </w:p>
          <w:p w14:paraId="82010000">
            <w:pPr>
              <w:pStyle w:val="Style_1"/>
              <w:spacing w:after="0" w:before="0"/>
              <w:ind/>
              <w:rPr>
                <w:rStyle w:val="Style_6_ch"/>
              </w:rPr>
            </w:pPr>
          </w:p>
          <w:p w14:paraId="83010000">
            <w:pPr>
              <w:pStyle w:val="Style_1"/>
              <w:spacing w:after="0" w:before="0"/>
              <w:ind/>
              <w:rPr>
                <w:rStyle w:val="Style_6_ch"/>
              </w:rPr>
            </w:pPr>
          </w:p>
          <w:p w14:paraId="84010000">
            <w:pPr>
              <w:pStyle w:val="Style_1"/>
              <w:spacing w:after="0" w:before="0"/>
              <w:ind/>
              <w:rPr>
                <w:rStyle w:val="Style_6_ch"/>
              </w:rPr>
            </w:pPr>
          </w:p>
          <w:p w14:paraId="85010000">
            <w:pPr>
              <w:pStyle w:val="Style_1"/>
              <w:spacing w:after="0" w:before="0"/>
              <w:ind/>
              <w:rPr>
                <w:rStyle w:val="Style_6_ch"/>
              </w:rPr>
            </w:pPr>
          </w:p>
          <w:p w14:paraId="86010000">
            <w:pPr>
              <w:pStyle w:val="Style_1"/>
              <w:spacing w:after="0" w:before="0"/>
              <w:ind/>
              <w:rPr>
                <w:rStyle w:val="Style_6_ch"/>
              </w:rPr>
            </w:pPr>
            <w:r>
              <w:rPr>
                <w:rStyle w:val="Style_6_ch"/>
              </w:rPr>
              <w:t>Оценивают качество чтения с помощью сигнальных карточек</w:t>
            </w:r>
          </w:p>
        </w:tc>
      </w:tr>
      <w:tr>
        <w:tc>
          <w:tcPr>
            <w:tcW w:type="dxa" w:w="1809"/>
          </w:tcPr>
          <w:p w14:paraId="8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type="dxa" w:w="8931"/>
          </w:tcPr>
          <w:p w14:paraId="88010000">
            <w:pPr>
              <w:pStyle w:val="Style_1"/>
              <w:spacing w:after="0" w:before="0"/>
              <w:ind/>
              <w:rPr>
                <w:color w:val="000000"/>
              </w:rPr>
            </w:pPr>
            <w:r>
              <w:rPr>
                <w:color w:val="000000"/>
                <w:sz w:val="28"/>
              </w:rPr>
              <w:t>Составить план к произведению</w:t>
            </w:r>
          </w:p>
        </w:tc>
        <w:tc>
          <w:tcPr>
            <w:tcW w:type="dxa" w:w="4252"/>
          </w:tcPr>
          <w:p w14:paraId="8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Ученики слушают учителя и записывают домашнее задание</w:t>
            </w:r>
          </w:p>
        </w:tc>
      </w:tr>
      <w:tr>
        <w:tc>
          <w:tcPr>
            <w:tcW w:type="dxa" w:w="1809"/>
          </w:tcPr>
          <w:p w14:paraId="8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Подведение итогов и рефлексия:</w:t>
            </w:r>
          </w:p>
          <w:p w14:paraId="8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31"/>
          </w:tcPr>
          <w:p w14:paraId="8C010000">
            <w:pPr>
              <w:pStyle w:val="Style_1"/>
              <w:spacing w:after="0" w:before="0"/>
              <w:ind/>
              <w:rPr>
                <w:color w:val="000000"/>
                <w:sz w:val="28"/>
              </w:rPr>
            </w:pPr>
            <w:r>
              <w:rPr>
                <w:rStyle w:val="Style_6_ch"/>
                <w:b w:val="1"/>
                <w:color w:val="000000"/>
              </w:rPr>
              <w:t>Слайд</w:t>
            </w:r>
            <w:r>
              <w:rPr>
                <w:rStyle w:val="Style_6_ch"/>
                <w:b w:val="1"/>
                <w:color w:val="000000"/>
              </w:rPr>
              <w:t xml:space="preserve"> 13</w:t>
            </w:r>
            <w:r>
              <w:rPr>
                <w:rStyle w:val="Style_6_ch"/>
                <w:color w:val="000000"/>
              </w:rPr>
              <w:t xml:space="preserve"> </w:t>
            </w:r>
            <w:r>
              <w:rPr>
                <w:rStyle w:val="Style_6_ch"/>
                <w:color w:val="000000"/>
                <w:sz w:val="28"/>
              </w:rPr>
              <w:t xml:space="preserve">- </w:t>
            </w:r>
            <w:r>
              <w:rPr>
                <w:rStyle w:val="Style_6_ch"/>
                <w:color w:val="000000"/>
                <w:sz w:val="28"/>
              </w:rPr>
              <w:t>Какой</w:t>
            </w:r>
            <w:r>
              <w:rPr>
                <w:rStyle w:val="Style_6_ch"/>
                <w:color w:val="000000"/>
                <w:sz w:val="28"/>
              </w:rPr>
              <w:t xml:space="preserve"> урок мы </w:t>
            </w:r>
            <w:r>
              <w:rPr>
                <w:rStyle w:val="Style_6_ch"/>
                <w:color w:val="000000"/>
                <w:sz w:val="28"/>
              </w:rPr>
              <w:t xml:space="preserve">можем извлечь </w:t>
            </w:r>
            <w:r>
              <w:rPr>
                <w:rStyle w:val="Style_6_ch"/>
                <w:color w:val="000000"/>
                <w:sz w:val="28"/>
              </w:rPr>
              <w:t xml:space="preserve"> из  «Сказки о мёртвой царевне и о семи богатырях?</w:t>
            </w:r>
          </w:p>
          <w:p w14:paraId="8D010000">
            <w:pPr>
              <w:pStyle w:val="Style_1"/>
              <w:spacing w:after="0" w:before="0"/>
              <w:ind/>
              <w:rPr>
                <w:rStyle w:val="Style_6_ch"/>
                <w:color w:val="000000"/>
                <w:sz w:val="28"/>
              </w:rPr>
            </w:pPr>
            <w:r>
              <w:rPr>
                <w:rStyle w:val="Style_6_ch"/>
                <w:color w:val="000000"/>
                <w:sz w:val="28"/>
              </w:rPr>
              <w:t xml:space="preserve">- </w:t>
            </w:r>
            <w:r>
              <w:rPr>
                <w:rStyle w:val="Style_6_ch"/>
                <w:color w:val="000000"/>
                <w:sz w:val="28"/>
              </w:rPr>
              <w:t>Какими нельзя быть?</w:t>
            </w:r>
          </w:p>
          <w:p w14:paraId="8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</w:t>
            </w:r>
            <w:r>
              <w:rPr>
                <w:rFonts w:ascii="Times New Roman" w:hAnsi="Times New Roman"/>
                <w:sz w:val="28"/>
              </w:rPr>
              <w:t>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задачи ставили на наш урок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8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Достигли ли мы </w:t>
            </w:r>
            <w:r>
              <w:rPr>
                <w:rFonts w:ascii="Times New Roman" w:hAnsi="Times New Roman"/>
                <w:sz w:val="28"/>
              </w:rPr>
              <w:t>их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9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Какие трудности у вас были?</w:t>
            </w:r>
          </w:p>
          <w:p w14:paraId="91010000">
            <w:pPr>
              <w:pStyle w:val="Style_1"/>
              <w:spacing w:after="0" w:before="0"/>
              <w:ind/>
              <w:rPr>
                <w:rStyle w:val="Style_6_ch"/>
                <w:color w:val="000000"/>
                <w:sz w:val="28"/>
              </w:rPr>
            </w:pPr>
            <w:r>
              <w:rPr>
                <w:rStyle w:val="Style_6_ch"/>
                <w:color w:val="000000"/>
                <w:sz w:val="28"/>
              </w:rPr>
              <w:t xml:space="preserve">- </w:t>
            </w:r>
            <w:r>
              <w:rPr>
                <w:rStyle w:val="Style_6_ch"/>
                <w:color w:val="000000"/>
                <w:sz w:val="28"/>
              </w:rPr>
              <w:t>Оцените свою работу на уроке на листе самооценке.  Выставляют себе оценки, учитель контролирует.</w:t>
            </w:r>
          </w:p>
          <w:p w14:paraId="92010000">
            <w:pPr>
              <w:pStyle w:val="Style_1"/>
              <w:spacing w:after="0" w:before="0"/>
              <w:ind/>
              <w:rPr>
                <w:color w:val="000000"/>
                <w:sz w:val="28"/>
              </w:rPr>
            </w:pPr>
          </w:p>
          <w:p w14:paraId="93010000">
            <w:pPr>
              <w:pStyle w:val="Style_1"/>
              <w:spacing w:after="0" w:before="0"/>
              <w:ind/>
              <w:rPr>
                <w:rStyle w:val="Style_6_ch"/>
                <w:sz w:val="28"/>
              </w:rPr>
            </w:pPr>
            <w:r>
              <w:rPr>
                <w:rStyle w:val="Style_6_ch"/>
                <w:sz w:val="28"/>
              </w:rPr>
              <w:t>- Предлагаю вам закончить наш урок игрой «Закончи предложение»</w:t>
            </w:r>
          </w:p>
          <w:p w14:paraId="94010000">
            <w:pPr>
              <w:pStyle w:val="Style_1"/>
              <w:spacing w:after="0" w:before="0"/>
              <w:ind/>
              <w:rPr>
                <w:rStyle w:val="Style_6_ch"/>
                <w:sz w:val="28"/>
              </w:rPr>
            </w:pPr>
            <w:r>
              <w:rPr>
                <w:rStyle w:val="Style_6_ch"/>
                <w:sz w:val="28"/>
              </w:rPr>
              <w:t>(учитель предлагает на выбор неоконченное предложение, уч-ся его договаривают)</w:t>
            </w:r>
          </w:p>
          <w:p w14:paraId="95010000">
            <w:pPr>
              <w:pStyle w:val="Style_1"/>
              <w:spacing w:after="0" w:before="0"/>
              <w:ind/>
              <w:rPr>
                <w:color w:val="000000"/>
              </w:rPr>
            </w:pPr>
          </w:p>
        </w:tc>
        <w:tc>
          <w:tcPr>
            <w:tcW w:type="dxa" w:w="4252"/>
          </w:tcPr>
          <w:p w14:paraId="9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Ученики отвечают на вопросы учителя, подводят итоги, осуществляют рефлексию, оценивают работу друг друга</w:t>
            </w:r>
          </w:p>
        </w:tc>
      </w:tr>
    </w:tbl>
    <w:p w14:paraId="97010000">
      <w:pPr>
        <w:rPr>
          <w:rFonts w:ascii="Times New Roman" w:hAnsi="Times New Roman"/>
          <w:sz w:val="24"/>
        </w:rPr>
      </w:pPr>
    </w:p>
    <w:p w14:paraId="98010000">
      <w:pPr>
        <w:rPr>
          <w:rFonts w:ascii="Times New Roman" w:hAnsi="Times New Roman"/>
          <w:color w:val="FF0000"/>
          <w:sz w:val="24"/>
        </w:rPr>
      </w:pPr>
    </w:p>
    <w:p w14:paraId="99010000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br w:type="page"/>
      </w:r>
    </w:p>
    <w:p w14:paraId="9A01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1</w:t>
      </w:r>
    </w:p>
    <w:tbl>
      <w:tblPr>
        <w:tblStyle w:val="Style_2"/>
        <w:tblLayout w:type="fixed"/>
      </w:tblPr>
      <w:tblGrid>
        <w:gridCol w:w="4350"/>
        <w:gridCol w:w="4350"/>
      </w:tblGrid>
      <w:tr>
        <w:tc>
          <w:tcPr>
            <w:tcW w:type="dxa" w:w="4350"/>
          </w:tcPr>
          <w:p w14:paraId="9B010000">
            <w:pPr>
              <w:pStyle w:val="Style_1"/>
              <w:spacing w:after="0" w:before="0"/>
              <w:ind/>
              <w:rPr>
                <w:rStyle w:val="Style_6_ch"/>
                <w:sz w:val="28"/>
              </w:rPr>
            </w:pPr>
            <w:r>
              <w:rPr>
                <w:rStyle w:val="Style_6_ch"/>
                <w:sz w:val="28"/>
              </w:rPr>
              <w:t>Средства выразительности</w:t>
            </w:r>
          </w:p>
        </w:tc>
        <w:tc>
          <w:tcPr>
            <w:tcW w:type="dxa" w:w="4350"/>
          </w:tcPr>
          <w:p w14:paraId="9C010000">
            <w:pPr>
              <w:pStyle w:val="Style_1"/>
              <w:spacing w:after="0" w:before="0"/>
              <w:ind/>
              <w:rPr>
                <w:rStyle w:val="Style_6_ch"/>
                <w:sz w:val="28"/>
              </w:rPr>
            </w:pPr>
            <w:r>
              <w:rPr>
                <w:rStyle w:val="Style_6_ch"/>
                <w:sz w:val="28"/>
              </w:rPr>
              <w:t>Примеры из сказки</w:t>
            </w:r>
          </w:p>
        </w:tc>
      </w:tr>
      <w:tr>
        <w:tc>
          <w:tcPr>
            <w:tcW w:type="dxa" w:w="4350"/>
          </w:tcPr>
          <w:p w14:paraId="9D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Сравнения: </w:t>
            </w:r>
          </w:p>
        </w:tc>
        <w:tc>
          <w:tcPr>
            <w:tcW w:type="dxa" w:w="4350"/>
          </w:tcPr>
          <w:p w14:paraId="9E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9F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A0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350"/>
          </w:tcPr>
          <w:p w14:paraId="A1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Метафоры: </w:t>
            </w:r>
          </w:p>
        </w:tc>
        <w:tc>
          <w:tcPr>
            <w:tcW w:type="dxa" w:w="4350"/>
          </w:tcPr>
          <w:p w14:paraId="A2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A3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350"/>
          </w:tcPr>
          <w:p w14:paraId="A4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Эпитеты: </w:t>
            </w:r>
          </w:p>
        </w:tc>
        <w:tc>
          <w:tcPr>
            <w:tcW w:type="dxa" w:w="4350"/>
          </w:tcPr>
          <w:p w14:paraId="A5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A6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A7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</w:tc>
      </w:tr>
    </w:tbl>
    <w:p w14:paraId="A8010000">
      <w:pPr>
        <w:rPr>
          <w:rFonts w:ascii="Times New Roman" w:hAnsi="Times New Roman"/>
          <w:color w:val="FF0000"/>
          <w:sz w:val="28"/>
        </w:rPr>
      </w:pPr>
    </w:p>
    <w:tbl>
      <w:tblPr>
        <w:tblStyle w:val="Style_2"/>
        <w:tblLayout w:type="fixed"/>
      </w:tblPr>
      <w:tblGrid>
        <w:gridCol w:w="4350"/>
        <w:gridCol w:w="4350"/>
      </w:tblGrid>
      <w:tr>
        <w:tc>
          <w:tcPr>
            <w:tcW w:type="dxa" w:w="4350"/>
          </w:tcPr>
          <w:p w14:paraId="A9010000">
            <w:pPr>
              <w:pStyle w:val="Style_1"/>
              <w:spacing w:after="0" w:before="0"/>
              <w:ind/>
              <w:rPr>
                <w:rStyle w:val="Style_6_ch"/>
                <w:sz w:val="28"/>
              </w:rPr>
            </w:pPr>
            <w:r>
              <w:rPr>
                <w:rStyle w:val="Style_6_ch"/>
                <w:sz w:val="28"/>
              </w:rPr>
              <w:t>Средства выразительности</w:t>
            </w:r>
          </w:p>
        </w:tc>
        <w:tc>
          <w:tcPr>
            <w:tcW w:type="dxa" w:w="4350"/>
          </w:tcPr>
          <w:p w14:paraId="AA010000">
            <w:pPr>
              <w:pStyle w:val="Style_1"/>
              <w:spacing w:after="0" w:before="0"/>
              <w:ind/>
              <w:rPr>
                <w:rStyle w:val="Style_6_ch"/>
                <w:sz w:val="28"/>
              </w:rPr>
            </w:pPr>
            <w:r>
              <w:rPr>
                <w:rStyle w:val="Style_6_ch"/>
                <w:sz w:val="28"/>
              </w:rPr>
              <w:t>Примеры из сказки</w:t>
            </w:r>
          </w:p>
        </w:tc>
      </w:tr>
      <w:tr>
        <w:tc>
          <w:tcPr>
            <w:tcW w:type="dxa" w:w="4350"/>
          </w:tcPr>
          <w:p w14:paraId="AB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Сравнения: </w:t>
            </w:r>
          </w:p>
        </w:tc>
        <w:tc>
          <w:tcPr>
            <w:tcW w:type="dxa" w:w="4350"/>
          </w:tcPr>
          <w:p w14:paraId="AC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AD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350"/>
          </w:tcPr>
          <w:p w14:paraId="AE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Метафоры: </w:t>
            </w:r>
          </w:p>
        </w:tc>
        <w:tc>
          <w:tcPr>
            <w:tcW w:type="dxa" w:w="4350"/>
          </w:tcPr>
          <w:p w14:paraId="AF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B0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B1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350"/>
          </w:tcPr>
          <w:p w14:paraId="B2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Эпитеты: </w:t>
            </w:r>
          </w:p>
        </w:tc>
        <w:tc>
          <w:tcPr>
            <w:tcW w:type="dxa" w:w="4350"/>
          </w:tcPr>
          <w:p w14:paraId="B3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B4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</w:tc>
      </w:tr>
    </w:tbl>
    <w:p w14:paraId="B5010000">
      <w:pPr>
        <w:rPr>
          <w:rFonts w:ascii="Times New Roman" w:hAnsi="Times New Roman"/>
          <w:color w:val="FF0000"/>
          <w:sz w:val="28"/>
        </w:rPr>
      </w:pPr>
    </w:p>
    <w:tbl>
      <w:tblPr>
        <w:tblStyle w:val="Style_2"/>
        <w:tblLayout w:type="fixed"/>
      </w:tblPr>
      <w:tblGrid>
        <w:gridCol w:w="4350"/>
        <w:gridCol w:w="4350"/>
      </w:tblGrid>
      <w:tr>
        <w:tc>
          <w:tcPr>
            <w:tcW w:type="dxa" w:w="4350"/>
          </w:tcPr>
          <w:p w14:paraId="B6010000">
            <w:pPr>
              <w:pStyle w:val="Style_1"/>
              <w:spacing w:after="0" w:before="0"/>
              <w:ind/>
              <w:rPr>
                <w:rStyle w:val="Style_6_ch"/>
                <w:sz w:val="28"/>
              </w:rPr>
            </w:pPr>
            <w:r>
              <w:rPr>
                <w:rStyle w:val="Style_6_ch"/>
                <w:sz w:val="28"/>
              </w:rPr>
              <w:t>Средства выразительности</w:t>
            </w:r>
          </w:p>
        </w:tc>
        <w:tc>
          <w:tcPr>
            <w:tcW w:type="dxa" w:w="4350"/>
          </w:tcPr>
          <w:p w14:paraId="B7010000">
            <w:pPr>
              <w:pStyle w:val="Style_1"/>
              <w:spacing w:after="0" w:before="0"/>
              <w:ind/>
              <w:rPr>
                <w:rStyle w:val="Style_6_ch"/>
                <w:sz w:val="28"/>
              </w:rPr>
            </w:pPr>
            <w:r>
              <w:rPr>
                <w:rStyle w:val="Style_6_ch"/>
                <w:sz w:val="28"/>
              </w:rPr>
              <w:t>Примеры из сказки</w:t>
            </w:r>
          </w:p>
        </w:tc>
      </w:tr>
      <w:tr>
        <w:tc>
          <w:tcPr>
            <w:tcW w:type="dxa" w:w="4350"/>
          </w:tcPr>
          <w:p w14:paraId="B8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Сравнения: </w:t>
            </w:r>
          </w:p>
        </w:tc>
        <w:tc>
          <w:tcPr>
            <w:tcW w:type="dxa" w:w="4350"/>
          </w:tcPr>
          <w:p w14:paraId="B9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BA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350"/>
          </w:tcPr>
          <w:p w14:paraId="BB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Метафоры: </w:t>
            </w:r>
          </w:p>
        </w:tc>
        <w:tc>
          <w:tcPr>
            <w:tcW w:type="dxa" w:w="4350"/>
          </w:tcPr>
          <w:p w14:paraId="BC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BD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BE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350"/>
          </w:tcPr>
          <w:p w14:paraId="BF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Эпитеты: </w:t>
            </w:r>
          </w:p>
        </w:tc>
        <w:tc>
          <w:tcPr>
            <w:tcW w:type="dxa" w:w="4350"/>
          </w:tcPr>
          <w:p w14:paraId="C0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C1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  <w:p w14:paraId="C2010000">
            <w:pPr>
              <w:spacing w:line="330" w:lineRule="atLeast"/>
              <w:ind/>
              <w:rPr>
                <w:rStyle w:val="Style_6_ch"/>
                <w:rFonts w:ascii="Times New Roman" w:hAnsi="Times New Roman"/>
                <w:sz w:val="24"/>
              </w:rPr>
            </w:pPr>
          </w:p>
        </w:tc>
      </w:tr>
    </w:tbl>
    <w:p w14:paraId="C3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color w:val="000000"/>
          <w:sz w:val="24"/>
        </w:rPr>
        <w:t>Приложение 2</w:t>
      </w:r>
    </w:p>
    <w:p w14:paraId="C4010000">
      <w:pPr>
        <w:spacing w:after="0" w:line="240" w:lineRule="auto"/>
        <w:ind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Ф. И.</w:t>
      </w:r>
      <w:r>
        <w:rPr>
          <w:rFonts w:ascii="Times New Roman" w:hAnsi="Times New Roman"/>
          <w:color w:val="000000"/>
          <w:sz w:val="18"/>
        </w:rPr>
        <w:t> ___________________________________________________________________</w:t>
      </w:r>
    </w:p>
    <w:p w14:paraId="C5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каждом этапе оцени свою работу, выбрав в нужной строке знак «+».</w:t>
      </w:r>
    </w:p>
    <w:tbl>
      <w:tblPr>
        <w:tblStyle w:val="Style_8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1" w:sz="6" w:val="single"/>
          <w:insideV w:color="000001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268"/>
        <w:gridCol w:w="3503"/>
        <w:gridCol w:w="1860"/>
        <w:gridCol w:w="1660"/>
        <w:gridCol w:w="2054"/>
      </w:tblGrid>
      <w:tr>
        <w:trPr>
          <w:trHeight w:hRule="atLeast" w:val="691"/>
        </w:trPr>
        <w:tc>
          <w:tcPr>
            <w:tcW w:type="dxa" w:w="12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6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</w:t>
            </w:r>
          </w:p>
        </w:tc>
        <w:tc>
          <w:tcPr>
            <w:tcW w:type="dxa" w:w="35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7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деятельность</w:t>
            </w:r>
          </w:p>
        </w:tc>
        <w:tc>
          <w:tcPr>
            <w:tcW w:type="dxa" w:w="18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8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 безошибочно</w:t>
            </w:r>
          </w:p>
        </w:tc>
        <w:tc>
          <w:tcPr>
            <w:tcW w:type="dxa" w:w="16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9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 с ошибками</w:t>
            </w:r>
          </w:p>
        </w:tc>
        <w:tc>
          <w:tcPr>
            <w:tcW w:type="dxa" w:w="205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A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Испытывал большие затруднения</w:t>
            </w:r>
          </w:p>
        </w:tc>
      </w:tr>
      <w:tr>
        <w:trPr>
          <w:trHeight w:hRule="atLeast" w:val="458"/>
        </w:trPr>
        <w:tc>
          <w:tcPr>
            <w:tcW w:type="dxa" w:w="12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CB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урока</w:t>
            </w:r>
          </w:p>
        </w:tc>
        <w:tc>
          <w:tcPr>
            <w:tcW w:type="dxa" w:w="35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CC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Настрой на урок</w:t>
            </w:r>
          </w:p>
        </w:tc>
        <w:tc>
          <w:tcPr>
            <w:tcW w:type="dxa" w:w="18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6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5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>
          <w:trHeight w:hRule="atLeast" w:val="458"/>
        </w:trPr>
        <w:tc>
          <w:tcPr>
            <w:tcW w:type="dxa" w:w="12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D0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шаг</w:t>
            </w:r>
          </w:p>
        </w:tc>
        <w:tc>
          <w:tcPr>
            <w:tcW w:type="dxa" w:w="35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D1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</w:t>
            </w:r>
          </w:p>
        </w:tc>
        <w:tc>
          <w:tcPr>
            <w:tcW w:type="dxa" w:w="18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6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5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>
          <w:trHeight w:hRule="atLeast" w:val="223"/>
        </w:trPr>
        <w:tc>
          <w:tcPr>
            <w:tcW w:type="dxa" w:w="12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D5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шаг</w:t>
            </w:r>
          </w:p>
        </w:tc>
        <w:tc>
          <w:tcPr>
            <w:tcW w:type="dxa" w:w="35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D6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группе</w:t>
            </w:r>
          </w:p>
        </w:tc>
        <w:tc>
          <w:tcPr>
            <w:tcW w:type="dxa" w:w="18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6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5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>
          <w:trHeight w:hRule="atLeast" w:val="234"/>
        </w:trPr>
        <w:tc>
          <w:tcPr>
            <w:tcW w:type="dxa" w:w="12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DA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шаг</w:t>
            </w:r>
          </w:p>
        </w:tc>
        <w:tc>
          <w:tcPr>
            <w:tcW w:type="dxa" w:w="35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DB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</w:t>
            </w:r>
          </w:p>
        </w:tc>
        <w:tc>
          <w:tcPr>
            <w:tcW w:type="dxa" w:w="18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6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5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>
          <w:trHeight w:hRule="atLeast" w:val="234"/>
        </w:trPr>
        <w:tc>
          <w:tcPr>
            <w:tcW w:type="dxa" w:w="12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DF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шаг</w:t>
            </w:r>
          </w:p>
        </w:tc>
        <w:tc>
          <w:tcPr>
            <w:tcW w:type="dxa" w:w="35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E0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type="dxa" w:w="18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6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5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>
          <w:trHeight w:hRule="atLeast" w:val="234"/>
        </w:trPr>
        <w:tc>
          <w:tcPr>
            <w:tcW w:type="dxa" w:w="12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E4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шаг</w:t>
            </w:r>
          </w:p>
        </w:tc>
        <w:tc>
          <w:tcPr>
            <w:tcW w:type="dxa" w:w="35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E5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«Вопрос-ответ»</w:t>
            </w:r>
          </w:p>
        </w:tc>
        <w:tc>
          <w:tcPr>
            <w:tcW w:type="dxa" w:w="18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6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5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>
          <w:trHeight w:hRule="atLeast" w:val="223"/>
        </w:trPr>
        <w:tc>
          <w:tcPr>
            <w:tcW w:type="dxa" w:w="12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E9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шаг</w:t>
            </w:r>
          </w:p>
        </w:tc>
        <w:tc>
          <w:tcPr>
            <w:tcW w:type="dxa" w:w="35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EA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 за учителем</w:t>
            </w:r>
          </w:p>
        </w:tc>
        <w:tc>
          <w:tcPr>
            <w:tcW w:type="dxa" w:w="18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6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5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>
          <w:trHeight w:hRule="atLeast" w:val="457"/>
        </w:trPr>
        <w:tc>
          <w:tcPr>
            <w:tcW w:type="dxa" w:w="12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E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шаг</w:t>
            </w:r>
          </w:p>
        </w:tc>
        <w:tc>
          <w:tcPr>
            <w:tcW w:type="dxa" w:w="35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F010000">
            <w:pPr>
              <w:spacing w:afterAutospacing="on" w:beforeAutospacing="on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по домашнему заданию и итог урока</w:t>
            </w:r>
          </w:p>
        </w:tc>
        <w:tc>
          <w:tcPr>
            <w:tcW w:type="dxa" w:w="18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66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5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14:paraId="F3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F4010000">
      <w:pPr>
        <w:spacing w:after="0" w:line="240" w:lineRule="auto"/>
        <w:ind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18"/>
        </w:rPr>
        <w:t>Ф. И.</w:t>
      </w:r>
      <w:r>
        <w:rPr>
          <w:rFonts w:ascii="Times New Roman" w:hAnsi="Times New Roman"/>
          <w:color w:val="000000"/>
          <w:sz w:val="18"/>
        </w:rPr>
        <w:t> ___________________________________________________________________</w:t>
      </w:r>
    </w:p>
    <w:p w14:paraId="F5010000">
      <w:pPr>
        <w:spacing w:after="0" w:line="240" w:lineRule="auto"/>
        <w:ind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На каждом этапе оцени свою работу, выбрав в нужной строке знак «+».</w:t>
      </w:r>
    </w:p>
    <w:tbl>
      <w:tblPr>
        <w:tblStyle w:val="Style_8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1" w:sz="6" w:val="single"/>
          <w:insideV w:color="000001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294"/>
        <w:gridCol w:w="3574"/>
        <w:gridCol w:w="1708"/>
        <w:gridCol w:w="1694"/>
        <w:gridCol w:w="2096"/>
      </w:tblGrid>
      <w:tr>
        <w:tc>
          <w:tcPr>
            <w:tcW w:type="dxa" w:w="12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</w:t>
            </w:r>
          </w:p>
        </w:tc>
        <w:tc>
          <w:tcPr>
            <w:tcW w:type="dxa" w:w="357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деятельность</w:t>
            </w:r>
          </w:p>
        </w:tc>
        <w:tc>
          <w:tcPr>
            <w:tcW w:type="dxa" w:w="17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Выполнил безошибочно</w:t>
            </w:r>
          </w:p>
        </w:tc>
        <w:tc>
          <w:tcPr>
            <w:tcW w:type="dxa" w:w="16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Выполнил с ошибками</w:t>
            </w:r>
          </w:p>
        </w:tc>
        <w:tc>
          <w:tcPr>
            <w:tcW w:type="dxa" w:w="209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Испытывал большие затруднения</w:t>
            </w:r>
          </w:p>
        </w:tc>
      </w:tr>
      <w:tr>
        <w:tc>
          <w:tcPr>
            <w:tcW w:type="dxa" w:w="12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F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урока</w:t>
            </w:r>
          </w:p>
        </w:tc>
        <w:tc>
          <w:tcPr>
            <w:tcW w:type="dxa" w:w="357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F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Настрой на урок</w:t>
            </w:r>
          </w:p>
        </w:tc>
        <w:tc>
          <w:tcPr>
            <w:tcW w:type="dxa" w:w="17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09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2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00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шаг</w:t>
            </w:r>
          </w:p>
        </w:tc>
        <w:tc>
          <w:tcPr>
            <w:tcW w:type="dxa" w:w="357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01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type="dxa" w:w="17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09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2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05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шаг</w:t>
            </w:r>
          </w:p>
        </w:tc>
        <w:tc>
          <w:tcPr>
            <w:tcW w:type="dxa" w:w="357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06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группе</w:t>
            </w:r>
          </w:p>
        </w:tc>
        <w:tc>
          <w:tcPr>
            <w:tcW w:type="dxa" w:w="17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09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2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0A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шаг</w:t>
            </w:r>
          </w:p>
        </w:tc>
        <w:tc>
          <w:tcPr>
            <w:tcW w:type="dxa" w:w="357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0B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паре</w:t>
            </w:r>
          </w:p>
        </w:tc>
        <w:tc>
          <w:tcPr>
            <w:tcW w:type="dxa" w:w="17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09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2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0F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шаг</w:t>
            </w:r>
          </w:p>
        </w:tc>
        <w:tc>
          <w:tcPr>
            <w:tcW w:type="dxa" w:w="357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10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type="dxa" w:w="17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09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2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14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шаг</w:t>
            </w:r>
          </w:p>
        </w:tc>
        <w:tc>
          <w:tcPr>
            <w:tcW w:type="dxa" w:w="357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15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«Вопрос-ответ»</w:t>
            </w:r>
          </w:p>
        </w:tc>
        <w:tc>
          <w:tcPr>
            <w:tcW w:type="dxa" w:w="17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09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2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19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шаг</w:t>
            </w:r>
          </w:p>
        </w:tc>
        <w:tc>
          <w:tcPr>
            <w:tcW w:type="dxa" w:w="357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1A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 за учителем</w:t>
            </w:r>
          </w:p>
        </w:tc>
        <w:tc>
          <w:tcPr>
            <w:tcW w:type="dxa" w:w="17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09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714"/>
        </w:trPr>
        <w:tc>
          <w:tcPr>
            <w:tcW w:type="dxa" w:w="12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E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шаг</w:t>
            </w:r>
          </w:p>
        </w:tc>
        <w:tc>
          <w:tcPr>
            <w:tcW w:type="dxa" w:w="357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F02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домашнему заданию и итог урока</w:t>
            </w:r>
          </w:p>
        </w:tc>
        <w:tc>
          <w:tcPr>
            <w:tcW w:type="dxa" w:w="17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9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09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23020000">
      <w:pPr>
        <w:rPr>
          <w:rFonts w:ascii="Times New Roman" w:hAnsi="Times New Roman"/>
          <w:b w:val="1"/>
          <w:sz w:val="24"/>
        </w:rPr>
      </w:pPr>
    </w:p>
    <w:p w14:paraId="24020000">
      <w:pPr>
        <w:rPr>
          <w:rFonts w:ascii="Times New Roman" w:hAnsi="Times New Roman"/>
          <w:b w:val="1"/>
          <w:sz w:val="24"/>
        </w:rPr>
      </w:pPr>
    </w:p>
    <w:p w14:paraId="25020000">
      <w:pPr>
        <w:rPr>
          <w:rFonts w:ascii="Times New Roman" w:hAnsi="Times New Roman"/>
          <w:b w:val="1"/>
          <w:sz w:val="24"/>
        </w:rPr>
      </w:pPr>
    </w:p>
    <w:p w14:paraId="260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3</w:t>
      </w:r>
    </w:p>
    <w:p w14:paraId="27020000">
      <w:pPr>
        <w:rPr>
          <w:rFonts w:ascii="Times New Roman" w:hAnsi="Times New Roman"/>
          <w:color w:val="FF0000"/>
          <w:sz w:val="18"/>
        </w:rPr>
      </w:pPr>
      <w:r>
        <w:rPr>
          <w:b w:val="1"/>
          <w:i w:val="1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459740</wp:posOffset>
                </wp:positionH>
                <wp:positionV relativeFrom="paragraph">
                  <wp:posOffset>241300</wp:posOffset>
                </wp:positionV>
                <wp:extent cx="8962390" cy="4218305"/>
                <wp:wrapNone/>
                <wp:docPr hidden="false" id="23" name="Picture 2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8962390" cy="4218305"/>
                          <a:chOff x="0" y="0"/>
                          <a:chExt cx="8962390" cy="421830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4554492" y="34500"/>
                            <a:ext cx="1774418" cy="49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020000">
                              <w:r>
                                <w:t>Сказки русских писателей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926683" y="34500"/>
                            <a:ext cx="2035706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020000">
                              <w:r>
                                <w:t>Сказки зарубежных писателей</w:t>
                              </w:r>
                            </w:p>
                            <w:p w14:paraId="2A020000"/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1606226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020000">
                              <w:r>
                                <w:t>Сказки народов России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225498" y="34500"/>
                            <a:ext cx="1544029" cy="46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020000">
                              <w:r>
                                <w:t>Сказки народов мира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529801" y="1509601"/>
                            <a:ext cx="1647125" cy="56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020000">
                              <w:pPr>
                                <w:ind/>
                                <w:jc w:val="center"/>
                              </w:pPr>
                              <w:r>
                                <w:t>Литературные (авторские)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5296357" y="1777002"/>
                            <a:ext cx="1160647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true" rot="0">
                            <a:off x="7038778" y="526200"/>
                            <a:ext cx="719466" cy="887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true" flipV="true" rot="0">
                            <a:off x="5520647" y="534800"/>
                            <a:ext cx="1522630" cy="879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true" flipV="true" rot="0">
                            <a:off x="672769" y="439900"/>
                            <a:ext cx="828062" cy="1181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true" rot="0">
                            <a:off x="1500831" y="526200"/>
                            <a:ext cx="1224843" cy="1060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true" flipV="false" rot="0">
                            <a:off x="5598244" y="2070302"/>
                            <a:ext cx="1665224" cy="65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g:grpSp>
                        <wpg:cNvGrpSpPr/>
                        <wpg:grpSpPr>
                          <a:xfrm flipH="false" flipV="false" rot="0">
                            <a:off x="638270" y="1509601"/>
                            <a:ext cx="4947173" cy="2708203"/>
                            <a:chOff x="0" y="0"/>
                            <a:chExt cx="4947173" cy="2708203"/>
                          </a:xfrm>
                        </wpg:grpSpPr>
                        <wps:wsp>
                          <wps:cNvSpPr txBox="false"/>
                          <wps:spPr>
                            <a:xfrm flipH="false" flipV="false" rot="0">
                              <a:off x="2846627" y="0"/>
                              <a:ext cx="1813453" cy="61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2E020000">
                                <w:pPr>
                                  <w:ind/>
                                  <w:jc w:val="center"/>
                                  <w:rPr>
                                    <w:b w:val="1"/>
                                    <w:i w:val="1"/>
                                    <w:sz w:val="32"/>
                                  </w:rPr>
                                </w:pPr>
                                <w:r>
                                  <w:rPr>
                                    <w:b w:val="1"/>
                                    <w:i w:val="1"/>
                                    <w:sz w:val="32"/>
                                  </w:rPr>
                                  <w:t>СКАЗКИ</w:t>
                                </w:r>
                              </w:p>
                              <w:p w14:paraId="2F020000"/>
                            </w:txbxContent>
                          </wps:txbx>
                          <wps:bodyPr anchor="t" bIns="45720" lIns="91440" rIns="91440" tIns="45720">
                            <a:noAutofit/>
                          </wps:bodyPr>
                        </wps:wsp>
                        <wps:wsp>
                          <wps:cNvSpPr txBox="false"/>
                          <wps:spPr>
                            <a:xfrm flipH="false" flipV="false" rot="0">
                              <a:off x="0" y="120700"/>
                              <a:ext cx="1638258" cy="480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30020000">
                                <w:pPr>
                                  <w:ind/>
                                  <w:jc w:val="center"/>
                                </w:pPr>
                                <w:r>
                                  <w:t>Народные</w:t>
                                </w:r>
                              </w:p>
                            </w:txbxContent>
                          </wps:txbx>
                          <wps:bodyPr anchor="t" bIns="45720" lIns="91440" rIns="91440" tIns="45720">
                            <a:noAutofit/>
                          </wps:bodyPr>
                        </wps:wsp>
                        <wps:wsp>
                          <wps:cNvSpPr txBox="true"/>
                          <wps:spPr>
                            <a:xfrm flipH="true" flipV="false" rot="0">
                              <a:off x="1630258" y="284600"/>
                              <a:ext cx="1207169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tailEnd len="med" type="triangle" w="med"/>
                            </a:ln>
                          </wps:spPr>
                          <wps:bodyPr anchor="t" bIns="45720" lIns="91440" rIns="91440" tIns="45720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false" flipV="false" rot="0">
                              <a:off x="750380" y="577900"/>
                              <a:ext cx="4196792" cy="2130302"/>
                              <a:chOff x="0" y="0"/>
                              <a:chExt cx="4196792" cy="2130302"/>
                            </a:xfrm>
                          </wpg:grpSpPr>
                          <wps:wsp>
                            <wps:cNvSpPr txBox="false"/>
                            <wps:spPr>
                              <a:xfrm flipH="false" flipV="false" rot="0">
                                <a:off x="2009896" y="1069651"/>
                                <a:ext cx="2186896" cy="52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1020000">
                                  <w:pPr>
                                    <w:ind/>
                                    <w:jc w:val="center"/>
                                  </w:pPr>
                                  <w:r>
                                    <w:t>о животных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  <wps:wsp>
                            <wps:cNvSpPr txBox="true"/>
                            <wps:spPr>
                              <a:xfrm flipH="false" flipV="false" rot="0">
                                <a:off x="112099" y="0"/>
                                <a:ext cx="1828596" cy="586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  <wps:wsp>
                            <wps:cNvSpPr txBox="true"/>
                            <wps:spPr>
                              <a:xfrm flipH="false" flipV="false" rot="0">
                                <a:off x="17199" y="25801"/>
                                <a:ext cx="1992696" cy="12422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  <wps:wsp>
                            <wps:cNvSpPr txBox="true"/>
                            <wps:spPr>
                              <a:xfrm flipH="false" flipV="false" rot="0">
                                <a:off x="0" y="43102"/>
                                <a:ext cx="2070296" cy="208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wpg:grpSp>
                      </wpg:grpSp>
                      <wps:wsp>
                        <wps:cNvSpPr txBox="true"/>
                        <wps:spPr>
                          <a:xfrm flipH="true" flipV="false" rot="0">
                            <a:off x="5580944" y="2078902"/>
                            <a:ext cx="1805717" cy="1325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true" flipV="false" rot="0">
                            <a:off x="5580944" y="2113402"/>
                            <a:ext cx="1811217" cy="2104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2020000">
      <w:pPr>
        <w:rPr>
          <w:b w:val="1"/>
          <w:i w:val="1"/>
        </w:rPr>
      </w:pPr>
    </w:p>
    <w:p w14:paraId="33020000">
      <w:pPr>
        <w:rPr>
          <w:b w:val="1"/>
          <w:i w:val="1"/>
        </w:rPr>
      </w:pPr>
    </w:p>
    <w:p w14:paraId="34020000"/>
    <w:p w14:paraId="35020000"/>
    <w:p w14:paraId="36020000"/>
    <w:p w14:paraId="37020000">
      <w:r>
        <w:t xml:space="preserve">                    </w:t>
      </w:r>
    </w:p>
    <w:p w14:paraId="38020000"/>
    <w:p w14:paraId="3902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3935730</wp:posOffset>
                </wp:positionH>
                <wp:positionV relativeFrom="paragraph">
                  <wp:posOffset>278765</wp:posOffset>
                </wp:positionV>
                <wp:extent cx="2083435" cy="327660"/>
                <wp:wrapNone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834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020000">
                            <w:pPr>
                              <w:ind/>
                              <w:jc w:val="center"/>
                            </w:pPr>
                            <w:r>
                              <w:t>волшебные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B020000"/>
    <w:p w14:paraId="3C020000"/>
    <w:p w14:paraId="3D020000"/>
    <w:p w14:paraId="3E020000"/>
    <w:p w14:paraId="3F02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3899534</wp:posOffset>
                </wp:positionH>
                <wp:positionV relativeFrom="paragraph">
                  <wp:posOffset>191135</wp:posOffset>
                </wp:positionV>
                <wp:extent cx="2141220" cy="388620"/>
                <wp:wrapNone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12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020000">
                            <w:pPr>
                              <w:ind/>
                              <w:jc w:val="center"/>
                            </w:pPr>
                            <w:r>
                              <w:t>бытовые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                                </w:t>
      </w:r>
    </w:p>
    <w:p w14:paraId="41020000"/>
    <w:p w14:paraId="42020000"/>
    <w:p w14:paraId="43020000"/>
    <w:p w14:paraId="44020000"/>
    <w:p w14:paraId="45020000"/>
    <w:p w14:paraId="46020000"/>
    <w:p w14:paraId="4702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4</w:t>
      </w:r>
    </w:p>
    <w:p w14:paraId="4802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Соотнесите фразеологизмы с их значением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                                          С</w:t>
      </w:r>
      <w:r>
        <w:rPr>
          <w:rFonts w:ascii="Times New Roman" w:hAnsi="Times New Roman"/>
          <w:sz w:val="24"/>
        </w:rPr>
        <w:t>оотнесите фразеологизмы с их значением</w:t>
      </w:r>
    </w:p>
    <w:tbl>
      <w:tblPr>
        <w:tblStyle w:val="Style_2"/>
        <w:tblLayout w:type="fixed"/>
      </w:tblPr>
      <w:tblGrid>
        <w:gridCol w:w="3936"/>
        <w:gridCol w:w="3901"/>
        <w:gridCol w:w="3071"/>
        <w:gridCol w:w="5101"/>
      </w:tblGrid>
      <w:tr>
        <w:tc>
          <w:tcPr>
            <w:tcW w:type="dxa" w:w="3936"/>
          </w:tcPr>
          <w:p w14:paraId="4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Фразеологизмы</w:t>
            </w:r>
          </w:p>
        </w:tc>
        <w:tc>
          <w:tcPr>
            <w:tcW w:type="dxa" w:w="3901"/>
          </w:tcPr>
          <w:p w14:paraId="4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Их значение</w:t>
            </w:r>
          </w:p>
        </w:tc>
        <w:tc>
          <w:tcPr>
            <w:tcW w:type="dxa" w:w="3071"/>
          </w:tcPr>
          <w:p w14:paraId="4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Фразеологизмы</w:t>
            </w:r>
          </w:p>
        </w:tc>
        <w:tc>
          <w:tcPr>
            <w:tcW w:type="dxa" w:w="5101"/>
          </w:tcPr>
          <w:p w14:paraId="4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Их значение</w:t>
            </w:r>
          </w:p>
        </w:tc>
      </w:tr>
      <w:tr>
        <w:tc>
          <w:tcPr>
            <w:tcW w:type="dxa" w:w="3936"/>
          </w:tcPr>
          <w:p w14:paraId="4D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Всем взяла</w:t>
            </w:r>
          </w:p>
        </w:tc>
        <w:tc>
          <w:tcPr>
            <w:tcW w:type="dxa" w:w="3901"/>
          </w:tcPr>
          <w:p w14:paraId="4E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каждый имеет право поинтересоваться</w:t>
            </w:r>
          </w:p>
        </w:tc>
        <w:tc>
          <w:tcPr>
            <w:tcW w:type="dxa" w:w="3071"/>
          </w:tcPr>
          <w:p w14:paraId="4F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Всем взяла</w:t>
            </w:r>
          </w:p>
        </w:tc>
        <w:tc>
          <w:tcPr>
            <w:tcW w:type="dxa" w:w="5101"/>
          </w:tcPr>
          <w:p w14:paraId="50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каждый имеет право поинтересоваться</w:t>
            </w:r>
          </w:p>
        </w:tc>
      </w:tr>
      <w:tr>
        <w:tc>
          <w:tcPr>
            <w:tcW w:type="dxa" w:w="3936"/>
          </w:tcPr>
          <w:p w14:paraId="51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 добру</w:t>
            </w:r>
          </w:p>
        </w:tc>
        <w:tc>
          <w:tcPr>
            <w:tcW w:type="dxa" w:w="3901"/>
          </w:tcPr>
          <w:p w14:paraId="52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проявление лучших качеств</w:t>
            </w:r>
          </w:p>
        </w:tc>
        <w:tc>
          <w:tcPr>
            <w:tcW w:type="dxa" w:w="3071"/>
          </w:tcPr>
          <w:p w14:paraId="53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 добру</w:t>
            </w:r>
          </w:p>
        </w:tc>
        <w:tc>
          <w:tcPr>
            <w:tcW w:type="dxa" w:w="5101"/>
          </w:tcPr>
          <w:p w14:paraId="54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проявление лучших качеств</w:t>
            </w:r>
          </w:p>
        </w:tc>
      </w:tr>
      <w:tr>
        <w:tc>
          <w:tcPr>
            <w:tcW w:type="dxa" w:w="3936"/>
          </w:tcPr>
          <w:p w14:paraId="55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Спору нет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3901"/>
          </w:tcPr>
          <w:p w14:paraId="56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предчувствие чего-то плохого</w:t>
            </w:r>
          </w:p>
        </w:tc>
        <w:tc>
          <w:tcPr>
            <w:tcW w:type="dxa" w:w="3071"/>
          </w:tcPr>
          <w:p w14:paraId="57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Спору нет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5101"/>
          </w:tcPr>
          <w:p w14:paraId="58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предчувствие чего-то плохого</w:t>
            </w:r>
          </w:p>
        </w:tc>
      </w:tr>
      <w:tr>
        <w:tc>
          <w:tcPr>
            <w:tcW w:type="dxa" w:w="3936"/>
          </w:tcPr>
          <w:p w14:paraId="59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места живому не сойти</w:t>
            </w:r>
          </w:p>
        </w:tc>
        <w:tc>
          <w:tcPr>
            <w:tcW w:type="dxa" w:w="3901"/>
          </w:tcPr>
          <w:p w14:paraId="5A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думать</w:t>
            </w:r>
          </w:p>
        </w:tc>
        <w:tc>
          <w:tcPr>
            <w:tcW w:type="dxa" w:w="3071"/>
          </w:tcPr>
          <w:p w14:paraId="5B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места живому не сойти</w:t>
            </w:r>
          </w:p>
        </w:tc>
        <w:tc>
          <w:tcPr>
            <w:tcW w:type="dxa" w:w="5101"/>
          </w:tcPr>
          <w:p w14:paraId="5C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думать</w:t>
            </w:r>
          </w:p>
        </w:tc>
      </w:tr>
      <w:tr>
        <w:tc>
          <w:tcPr>
            <w:tcW w:type="dxa" w:w="3936"/>
          </w:tcPr>
          <w:p w14:paraId="5D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Испугаться до смерти</w:t>
            </w:r>
          </w:p>
        </w:tc>
        <w:tc>
          <w:tcPr>
            <w:tcW w:type="dxa" w:w="3901"/>
          </w:tcPr>
          <w:p w14:paraId="5E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сильно испугаться</w:t>
            </w:r>
          </w:p>
        </w:tc>
        <w:tc>
          <w:tcPr>
            <w:tcW w:type="dxa" w:w="3071"/>
          </w:tcPr>
          <w:p w14:paraId="5F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Испугаться до смерти</w:t>
            </w:r>
          </w:p>
        </w:tc>
        <w:tc>
          <w:tcPr>
            <w:tcW w:type="dxa" w:w="5101"/>
          </w:tcPr>
          <w:p w14:paraId="60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сильно испугаться</w:t>
            </w:r>
          </w:p>
        </w:tc>
      </w:tr>
      <w:tr>
        <w:tc>
          <w:tcPr>
            <w:tcW w:type="dxa" w:w="3936"/>
          </w:tcPr>
          <w:p w14:paraId="61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Чесать в затылке </w:t>
            </w:r>
          </w:p>
        </w:tc>
        <w:tc>
          <w:tcPr>
            <w:tcW w:type="dxa" w:w="3901"/>
          </w:tcPr>
          <w:p w14:paraId="62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клянется в правоте своих слов</w:t>
            </w:r>
          </w:p>
        </w:tc>
        <w:tc>
          <w:tcPr>
            <w:tcW w:type="dxa" w:w="3071"/>
          </w:tcPr>
          <w:p w14:paraId="63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Чесать в затылке </w:t>
            </w:r>
          </w:p>
        </w:tc>
        <w:tc>
          <w:tcPr>
            <w:tcW w:type="dxa" w:w="5101"/>
          </w:tcPr>
          <w:p w14:paraId="64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клянется в правоте своих слов</w:t>
            </w:r>
          </w:p>
        </w:tc>
      </w:tr>
      <w:tr>
        <w:tc>
          <w:tcPr>
            <w:tcW w:type="dxa" w:w="3936"/>
          </w:tcPr>
          <w:p w14:paraId="65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Спрос – не грех</w:t>
            </w:r>
          </w:p>
        </w:tc>
        <w:tc>
          <w:tcPr>
            <w:tcW w:type="dxa" w:w="3901"/>
          </w:tcPr>
          <w:p w14:paraId="66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не спать</w:t>
            </w:r>
          </w:p>
        </w:tc>
        <w:tc>
          <w:tcPr>
            <w:tcW w:type="dxa" w:w="3071"/>
          </w:tcPr>
          <w:p w14:paraId="67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Спрос – не грех</w:t>
            </w:r>
          </w:p>
        </w:tc>
        <w:tc>
          <w:tcPr>
            <w:tcW w:type="dxa" w:w="5101"/>
          </w:tcPr>
          <w:p w14:paraId="68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не спать</w:t>
            </w:r>
          </w:p>
        </w:tc>
      </w:tr>
      <w:tr>
        <w:tc>
          <w:tcPr>
            <w:tcW w:type="dxa" w:w="3936"/>
          </w:tcPr>
          <w:p w14:paraId="69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сводить глаз</w:t>
            </w:r>
          </w:p>
        </w:tc>
        <w:tc>
          <w:tcPr>
            <w:tcW w:type="dxa" w:w="3901"/>
          </w:tcPr>
          <w:p w14:paraId="6A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i w:val="1"/>
                <w:sz w:val="22"/>
              </w:rPr>
              <w:t>бесспорно, несомненно</w:t>
            </w:r>
          </w:p>
        </w:tc>
        <w:tc>
          <w:tcPr>
            <w:tcW w:type="dxa" w:w="3071"/>
          </w:tcPr>
          <w:p w14:paraId="6B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сводить глаз</w:t>
            </w:r>
          </w:p>
        </w:tc>
        <w:tc>
          <w:tcPr>
            <w:tcW w:type="dxa" w:w="5101"/>
          </w:tcPr>
          <w:p w14:paraId="6C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i w:val="1"/>
                <w:sz w:val="22"/>
              </w:rPr>
              <w:t>бесспорно, несомненно</w:t>
            </w:r>
          </w:p>
        </w:tc>
      </w:tr>
    </w:tbl>
    <w:p w14:paraId="6D02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</w:p>
    <w:p w14:paraId="6E020000">
      <w:pPr>
        <w:ind/>
        <w:jc w:val="both"/>
        <w:rPr>
          <w:rFonts w:ascii="Times New Roman" w:hAnsi="Times New Roman"/>
          <w:sz w:val="24"/>
        </w:rPr>
      </w:pPr>
    </w:p>
    <w:p w14:paraId="6F02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Соотнесите фразеологизмы с их значением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                                            С</w:t>
      </w:r>
      <w:r>
        <w:rPr>
          <w:rFonts w:ascii="Times New Roman" w:hAnsi="Times New Roman"/>
          <w:sz w:val="24"/>
        </w:rPr>
        <w:t xml:space="preserve">оотнесите фразеологизмы с их значением                                  </w:t>
      </w:r>
    </w:p>
    <w:tbl>
      <w:tblPr>
        <w:tblStyle w:val="Style_2"/>
        <w:tblLayout w:type="fixed"/>
      </w:tblPr>
      <w:tblGrid>
        <w:gridCol w:w="3936"/>
        <w:gridCol w:w="3793"/>
        <w:gridCol w:w="2723"/>
        <w:gridCol w:w="5101"/>
      </w:tblGrid>
      <w:tr>
        <w:tc>
          <w:tcPr>
            <w:tcW w:type="dxa" w:w="3936"/>
          </w:tcPr>
          <w:p w14:paraId="7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Фразеологизмы</w:t>
            </w:r>
          </w:p>
        </w:tc>
        <w:tc>
          <w:tcPr>
            <w:tcW w:type="dxa" w:w="3793"/>
          </w:tcPr>
          <w:p w14:paraId="7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Их значение</w:t>
            </w:r>
          </w:p>
        </w:tc>
        <w:tc>
          <w:tcPr>
            <w:tcW w:type="dxa" w:w="2723"/>
          </w:tcPr>
          <w:p w14:paraId="7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Фразеологизмы</w:t>
            </w:r>
          </w:p>
        </w:tc>
        <w:tc>
          <w:tcPr>
            <w:tcW w:type="dxa" w:w="5101"/>
          </w:tcPr>
          <w:p w14:paraId="7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Их значение</w:t>
            </w:r>
          </w:p>
        </w:tc>
      </w:tr>
      <w:tr>
        <w:tc>
          <w:tcPr>
            <w:tcW w:type="dxa" w:w="3936"/>
          </w:tcPr>
          <w:p w14:paraId="74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Всем взяла</w:t>
            </w:r>
          </w:p>
        </w:tc>
        <w:tc>
          <w:tcPr>
            <w:tcW w:type="dxa" w:w="3793"/>
          </w:tcPr>
          <w:p w14:paraId="75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каждый имеет право поинтересоваться</w:t>
            </w:r>
          </w:p>
        </w:tc>
        <w:tc>
          <w:tcPr>
            <w:tcW w:type="dxa" w:w="2723"/>
          </w:tcPr>
          <w:p w14:paraId="76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Всем взяла</w:t>
            </w:r>
          </w:p>
        </w:tc>
        <w:tc>
          <w:tcPr>
            <w:tcW w:type="dxa" w:w="5101"/>
          </w:tcPr>
          <w:p w14:paraId="77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каждый имеет право поинтересоваться</w:t>
            </w:r>
          </w:p>
        </w:tc>
      </w:tr>
      <w:tr>
        <w:tc>
          <w:tcPr>
            <w:tcW w:type="dxa" w:w="3936"/>
          </w:tcPr>
          <w:p w14:paraId="78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 добру</w:t>
            </w:r>
          </w:p>
        </w:tc>
        <w:tc>
          <w:tcPr>
            <w:tcW w:type="dxa" w:w="3793"/>
          </w:tcPr>
          <w:p w14:paraId="79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проявление лучших качеств</w:t>
            </w:r>
          </w:p>
        </w:tc>
        <w:tc>
          <w:tcPr>
            <w:tcW w:type="dxa" w:w="2723"/>
          </w:tcPr>
          <w:p w14:paraId="7A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 добру</w:t>
            </w:r>
          </w:p>
        </w:tc>
        <w:tc>
          <w:tcPr>
            <w:tcW w:type="dxa" w:w="5101"/>
          </w:tcPr>
          <w:p w14:paraId="7B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проявление лучших качеств</w:t>
            </w:r>
          </w:p>
        </w:tc>
      </w:tr>
      <w:tr>
        <w:tc>
          <w:tcPr>
            <w:tcW w:type="dxa" w:w="3936"/>
          </w:tcPr>
          <w:p w14:paraId="7C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Спору нет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3793"/>
          </w:tcPr>
          <w:p w14:paraId="7D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предчувствие чего-то плохого</w:t>
            </w:r>
          </w:p>
        </w:tc>
        <w:tc>
          <w:tcPr>
            <w:tcW w:type="dxa" w:w="2723"/>
          </w:tcPr>
          <w:p w14:paraId="7E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Спору нет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5101"/>
          </w:tcPr>
          <w:p w14:paraId="7F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предчувствие чего-то плохого</w:t>
            </w:r>
          </w:p>
        </w:tc>
      </w:tr>
      <w:tr>
        <w:tc>
          <w:tcPr>
            <w:tcW w:type="dxa" w:w="3936"/>
          </w:tcPr>
          <w:p w14:paraId="80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места живому не сойти</w:t>
            </w:r>
          </w:p>
        </w:tc>
        <w:tc>
          <w:tcPr>
            <w:tcW w:type="dxa" w:w="3793"/>
          </w:tcPr>
          <w:p w14:paraId="81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думать</w:t>
            </w:r>
          </w:p>
        </w:tc>
        <w:tc>
          <w:tcPr>
            <w:tcW w:type="dxa" w:w="2723"/>
          </w:tcPr>
          <w:p w14:paraId="82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места живому не сойти</w:t>
            </w:r>
          </w:p>
        </w:tc>
        <w:tc>
          <w:tcPr>
            <w:tcW w:type="dxa" w:w="5101"/>
          </w:tcPr>
          <w:p w14:paraId="83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думать</w:t>
            </w:r>
          </w:p>
        </w:tc>
      </w:tr>
      <w:tr>
        <w:tc>
          <w:tcPr>
            <w:tcW w:type="dxa" w:w="3936"/>
          </w:tcPr>
          <w:p w14:paraId="84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Испугаться до смерти</w:t>
            </w:r>
          </w:p>
        </w:tc>
        <w:tc>
          <w:tcPr>
            <w:tcW w:type="dxa" w:w="3793"/>
          </w:tcPr>
          <w:p w14:paraId="85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сильно испугаться</w:t>
            </w:r>
          </w:p>
        </w:tc>
        <w:tc>
          <w:tcPr>
            <w:tcW w:type="dxa" w:w="2723"/>
          </w:tcPr>
          <w:p w14:paraId="86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Испугаться до смерти</w:t>
            </w:r>
          </w:p>
        </w:tc>
        <w:tc>
          <w:tcPr>
            <w:tcW w:type="dxa" w:w="5101"/>
          </w:tcPr>
          <w:p w14:paraId="87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сильно испугаться</w:t>
            </w:r>
          </w:p>
        </w:tc>
      </w:tr>
      <w:tr>
        <w:tc>
          <w:tcPr>
            <w:tcW w:type="dxa" w:w="3936"/>
          </w:tcPr>
          <w:p w14:paraId="88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Чесать в затылке </w:t>
            </w:r>
          </w:p>
        </w:tc>
        <w:tc>
          <w:tcPr>
            <w:tcW w:type="dxa" w:w="3793"/>
          </w:tcPr>
          <w:p w14:paraId="89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клянется в правоте своих слов</w:t>
            </w:r>
          </w:p>
        </w:tc>
        <w:tc>
          <w:tcPr>
            <w:tcW w:type="dxa" w:w="2723"/>
          </w:tcPr>
          <w:p w14:paraId="8A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Чесать в затылке </w:t>
            </w:r>
          </w:p>
        </w:tc>
        <w:tc>
          <w:tcPr>
            <w:tcW w:type="dxa" w:w="5101"/>
          </w:tcPr>
          <w:p w14:paraId="8B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клянется в правоте своих слов</w:t>
            </w:r>
          </w:p>
        </w:tc>
      </w:tr>
      <w:tr>
        <w:tc>
          <w:tcPr>
            <w:tcW w:type="dxa" w:w="3936"/>
          </w:tcPr>
          <w:p w14:paraId="8C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Спрос – не грех</w:t>
            </w:r>
          </w:p>
        </w:tc>
        <w:tc>
          <w:tcPr>
            <w:tcW w:type="dxa" w:w="3793"/>
          </w:tcPr>
          <w:p w14:paraId="8D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не спать</w:t>
            </w:r>
          </w:p>
        </w:tc>
        <w:tc>
          <w:tcPr>
            <w:tcW w:type="dxa" w:w="2723"/>
          </w:tcPr>
          <w:p w14:paraId="8E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Спрос – не грех</w:t>
            </w:r>
          </w:p>
        </w:tc>
        <w:tc>
          <w:tcPr>
            <w:tcW w:type="dxa" w:w="5101"/>
          </w:tcPr>
          <w:p w14:paraId="8F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не спать</w:t>
            </w:r>
          </w:p>
        </w:tc>
      </w:tr>
      <w:tr>
        <w:tc>
          <w:tcPr>
            <w:tcW w:type="dxa" w:w="3936"/>
          </w:tcPr>
          <w:p w14:paraId="90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сводить глаз</w:t>
            </w:r>
          </w:p>
        </w:tc>
        <w:tc>
          <w:tcPr>
            <w:tcW w:type="dxa" w:w="3793"/>
          </w:tcPr>
          <w:p w14:paraId="91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i w:val="1"/>
                <w:sz w:val="22"/>
              </w:rPr>
              <w:t>бесспорно, несомненно</w:t>
            </w:r>
          </w:p>
        </w:tc>
        <w:tc>
          <w:tcPr>
            <w:tcW w:type="dxa" w:w="2723"/>
          </w:tcPr>
          <w:p w14:paraId="92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сводить глаз</w:t>
            </w:r>
          </w:p>
        </w:tc>
        <w:tc>
          <w:tcPr>
            <w:tcW w:type="dxa" w:w="5101"/>
          </w:tcPr>
          <w:p w14:paraId="93020000">
            <w:pPr>
              <w:pStyle w:val="Style_7"/>
              <w:spacing w:after="136" w:before="0" w:line="276" w:lineRule="auto"/>
              <w:ind/>
              <w:rPr>
                <w:sz w:val="22"/>
              </w:rPr>
            </w:pPr>
            <w:r>
              <w:rPr>
                <w:i w:val="1"/>
                <w:sz w:val="22"/>
              </w:rPr>
              <w:t>бесспорно, несомненно</w:t>
            </w:r>
          </w:p>
        </w:tc>
      </w:tr>
    </w:tbl>
    <w:p w14:paraId="94020000"/>
    <w:p w14:paraId="95020000">
      <w:pPr>
        <w:rPr>
          <w:rFonts w:ascii="Times New Roman" w:hAnsi="Times New Roman"/>
          <w:sz w:val="18"/>
        </w:rPr>
      </w:pPr>
    </w:p>
    <w:p w14:paraId="96020000">
      <w:pPr>
        <w:rPr>
          <w:rFonts w:ascii="Times New Roman" w:hAnsi="Times New Roman"/>
          <w:sz w:val="18"/>
        </w:rPr>
      </w:pPr>
    </w:p>
    <w:p w14:paraId="97020000">
      <w:pPr>
        <w:rPr>
          <w:rFonts w:ascii="Times New Roman" w:hAnsi="Times New Roman"/>
          <w:sz w:val="18"/>
        </w:rPr>
      </w:pPr>
    </w:p>
    <w:p w14:paraId="9802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</w:t>
      </w:r>
    </w:p>
    <w:p w14:paraId="99020000">
      <w:pPr>
        <w:rPr>
          <w:rFonts w:ascii="Times New Roman" w:hAnsi="Times New Roman"/>
          <w:sz w:val="18"/>
        </w:rPr>
      </w:pPr>
    </w:p>
    <w:p w14:paraId="9A02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   </w:t>
      </w:r>
    </w:p>
    <w:p w14:paraId="9B02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</w:t>
      </w:r>
    </w:p>
    <w:p w14:paraId="9C02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</w:t>
      </w:r>
    </w:p>
    <w:p w14:paraId="9D020000">
      <w:pPr>
        <w:rPr>
          <w:rFonts w:ascii="Times New Roman" w:hAnsi="Times New Roman"/>
          <w:sz w:val="18"/>
        </w:rPr>
      </w:pPr>
    </w:p>
    <w:p w14:paraId="9E020000">
      <w:pPr>
        <w:rPr>
          <w:rFonts w:ascii="Times New Roman" w:hAnsi="Times New Roman"/>
          <w:sz w:val="18"/>
        </w:rPr>
      </w:pPr>
    </w:p>
    <w:p w14:paraId="9F02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</w:p>
    <w:p w14:paraId="A0020000">
      <w:pPr>
        <w:rPr>
          <w:rFonts w:ascii="Times New Roman" w:hAnsi="Times New Roman"/>
          <w:sz w:val="18"/>
        </w:rPr>
      </w:pPr>
    </w:p>
    <w:p w14:paraId="A102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          </w:t>
      </w:r>
    </w:p>
    <w:sectPr>
      <w:pgSz w:h="11906" w:orient="landscape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7" w:type="paragraph">
    <w:name w:val="Normal (Web)"/>
    <w:basedOn w:val="Style_9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9_ch"/>
    <w:link w:val="Style_7"/>
    <w:rPr>
      <w:rFonts w:ascii="Times New Roman" w:hAnsi="Times New Roman"/>
      <w:sz w:val="24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Без интервала1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Без интервала1"/>
    <w:link w:val="Style_14"/>
    <w:rPr>
      <w:rFonts w:ascii="Calibri" w:hAnsi="Calibri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" w:type="paragraph">
    <w:name w:val="c0"/>
    <w:basedOn w:val="Style_9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0"/>
    <w:basedOn w:val="Style_9_ch"/>
    <w:link w:val="Style_1"/>
    <w:rPr>
      <w:rFonts w:ascii="Times New Roman" w:hAnsi="Times New Roman"/>
      <w:sz w:val="24"/>
    </w:rPr>
  </w:style>
  <w:style w:styleId="Style_5" w:type="paragraph">
    <w:name w:val="c6"/>
    <w:basedOn w:val="Style_16"/>
    <w:link w:val="Style_5_ch"/>
  </w:style>
  <w:style w:styleId="Style_5_ch" w:type="character">
    <w:name w:val="c6"/>
    <w:basedOn w:val="Style_16_ch"/>
    <w:link w:val="Style_5"/>
  </w:style>
  <w:style w:styleId="Style_17" w:type="paragraph">
    <w:name w:val="apple-converted-space"/>
    <w:basedOn w:val="Style_16"/>
    <w:link w:val="Style_17_ch"/>
  </w:style>
  <w:style w:styleId="Style_17_ch" w:type="character">
    <w:name w:val="apple-converted-space"/>
    <w:basedOn w:val="Style_16_ch"/>
    <w:link w:val="Style_17"/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3"/>
    <w:basedOn w:val="Style_16"/>
    <w:link w:val="Style_19_ch"/>
  </w:style>
  <w:style w:styleId="Style_19_ch" w:type="character">
    <w:name w:val="c3"/>
    <w:basedOn w:val="Style_16_ch"/>
    <w:link w:val="Style_19"/>
  </w:style>
  <w:style w:styleId="Style_20" w:type="paragraph">
    <w:name w:val="heading 5"/>
    <w:next w:val="Style_9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9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9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27" w:type="paragraph">
    <w:name w:val="toc 8"/>
    <w:next w:val="Style_9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6" w:type="paragraph">
    <w:name w:val="c1"/>
    <w:basedOn w:val="Style_16"/>
    <w:link w:val="Style_6_ch"/>
  </w:style>
  <w:style w:styleId="Style_6_ch" w:type="character">
    <w:name w:val="c1"/>
    <w:basedOn w:val="Style_16_ch"/>
    <w:link w:val="Style_6"/>
  </w:style>
  <w:style w:styleId="Style_4" w:type="paragraph">
    <w:name w:val="c27"/>
    <w:basedOn w:val="Style_16"/>
    <w:link w:val="Style_4_ch"/>
  </w:style>
  <w:style w:styleId="Style_4_ch" w:type="character">
    <w:name w:val="c27"/>
    <w:basedOn w:val="Style_16_ch"/>
    <w:link w:val="Style_4"/>
  </w:style>
  <w:style w:styleId="Style_28" w:type="paragraph">
    <w:name w:val="toc 5"/>
    <w:next w:val="Style_9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9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9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9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List Paragraph"/>
    <w:basedOn w:val="Style_9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List Paragraph"/>
    <w:basedOn w:val="Style_9_ch"/>
    <w:link w:val="Style_32"/>
    <w:rPr>
      <w:rFonts w:ascii="Times New Roman" w:hAnsi="Times New Roman"/>
      <w:sz w:val="24"/>
    </w:rPr>
  </w:style>
  <w:style w:styleId="Style_33" w:type="paragraph">
    <w:name w:val="heading 2"/>
    <w:next w:val="Style_9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Balloon Text"/>
    <w:basedOn w:val="Style_9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9_ch"/>
    <w:link w:val="Style_34"/>
    <w:rPr>
      <w:rFonts w:ascii="Tahoma" w:hAnsi="Tahoma"/>
      <w:sz w:val="16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2025-01-16T09:09:33Z</dcterms:modified>
</cp:coreProperties>
</file>