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EE" w:rsidRPr="00800236" w:rsidRDefault="00800236" w:rsidP="00800236">
      <w:pPr>
        <w:spacing w:after="0" w:line="36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36">
        <w:rPr>
          <w:rFonts w:ascii="Times New Roman" w:hAnsi="Times New Roman" w:cs="Times New Roman"/>
          <w:b/>
          <w:sz w:val="28"/>
          <w:szCs w:val="28"/>
        </w:rPr>
        <w:t>М</w:t>
      </w:r>
      <w:r w:rsidR="006F5AEE" w:rsidRPr="00800236">
        <w:rPr>
          <w:rFonts w:ascii="Times New Roman" w:hAnsi="Times New Roman" w:cs="Times New Roman"/>
          <w:b/>
          <w:sz w:val="28"/>
          <w:szCs w:val="28"/>
        </w:rPr>
        <w:t>еждународны</w:t>
      </w:r>
      <w:r w:rsidRPr="00800236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6F5AEE" w:rsidRPr="00800236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800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EE" w:rsidRPr="00800236">
        <w:rPr>
          <w:rFonts w:ascii="Times New Roman" w:hAnsi="Times New Roman" w:cs="Times New Roman"/>
          <w:b/>
          <w:sz w:val="28"/>
          <w:szCs w:val="28"/>
        </w:rPr>
        <w:t>в области образования</w:t>
      </w:r>
      <w:r w:rsidR="00D81501" w:rsidRPr="00800236">
        <w:rPr>
          <w:rFonts w:ascii="Times New Roman" w:hAnsi="Times New Roman" w:cs="Times New Roman"/>
          <w:b/>
          <w:sz w:val="28"/>
          <w:szCs w:val="28"/>
        </w:rPr>
        <w:t>.</w:t>
      </w:r>
    </w:p>
    <w:p w:rsidR="00E133B2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90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Pr="00AE0900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9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E0900">
        <w:rPr>
          <w:rFonts w:ascii="Times New Roman" w:hAnsi="Times New Roman" w:cs="Times New Roman"/>
          <w:iCs/>
          <w:sz w:val="28"/>
          <w:szCs w:val="28"/>
        </w:rPr>
        <w:t>Государственная программа Российской Федерации "Развитие образования».</w:t>
      </w:r>
      <w:r w:rsidRPr="00AE0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3B2" w:rsidRDefault="00E133B2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5AEE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900">
        <w:rPr>
          <w:rFonts w:ascii="Times New Roman" w:hAnsi="Times New Roman" w:cs="Times New Roman"/>
          <w:sz w:val="28"/>
          <w:szCs w:val="28"/>
        </w:rPr>
        <w:t>Программа</w:t>
      </w:r>
      <w:r w:rsidRPr="00AE090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E0900">
        <w:rPr>
          <w:rFonts w:ascii="Times New Roman" w:hAnsi="Times New Roman" w:cs="Times New Roman"/>
          <w:sz w:val="28"/>
          <w:szCs w:val="28"/>
        </w:rPr>
        <w:t>призвана обеспечить высокое качество российского образования в соответствии с меняющимися запросами населения и перспективными задачами развития российского общества и экономики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0900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E0900">
        <w:rPr>
          <w:rFonts w:ascii="Times New Roman" w:hAnsi="Times New Roman" w:cs="Times New Roman"/>
          <w:sz w:val="28"/>
          <w:szCs w:val="28"/>
        </w:rPr>
        <w:t>Необходимым условием для формирования инновационной экономики является модернизация системы образования, являющейся основой динамичного экономическ</w:t>
      </w:r>
      <w:bookmarkStart w:id="0" w:name="_GoBack"/>
      <w:bookmarkEnd w:id="0"/>
      <w:r w:rsidRPr="00AE0900">
        <w:rPr>
          <w:rFonts w:ascii="Times New Roman" w:hAnsi="Times New Roman" w:cs="Times New Roman"/>
          <w:sz w:val="28"/>
          <w:szCs w:val="28"/>
        </w:rPr>
        <w:t>ого роста и социального развития общества, фактором благополучия граждан и безопасности страны.</w:t>
      </w:r>
    </w:p>
    <w:p w:rsidR="006F5AEE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D71">
        <w:rPr>
          <w:rFonts w:ascii="Times New Roman" w:hAnsi="Times New Roman" w:cs="Times New Roman"/>
          <w:sz w:val="28"/>
          <w:szCs w:val="28"/>
        </w:rPr>
        <w:t>Развитие системы общего образования предусматривает индивидуализацию, ориентацию на практические навыки и фундаментальные умения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AEE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целевых ориентиров в развитии образования является </w:t>
      </w:r>
      <w:r w:rsidRPr="00337D71">
        <w:rPr>
          <w:rFonts w:ascii="Times New Roman" w:hAnsi="Times New Roman" w:cs="Times New Roman"/>
          <w:sz w:val="28"/>
          <w:szCs w:val="28"/>
        </w:rPr>
        <w:t>усиление позиций российского образования на миро</w:t>
      </w:r>
      <w:r>
        <w:rPr>
          <w:rFonts w:ascii="Times New Roman" w:hAnsi="Times New Roman" w:cs="Times New Roman"/>
          <w:sz w:val="28"/>
          <w:szCs w:val="28"/>
        </w:rPr>
        <w:t xml:space="preserve">вом рынке образовательных услуг, а также </w:t>
      </w:r>
      <w:bookmarkStart w:id="1" w:name="dst100529"/>
      <w:bookmarkEnd w:id="1"/>
      <w:r w:rsidRPr="00337D71">
        <w:rPr>
          <w:rFonts w:ascii="Times New Roman" w:hAnsi="Times New Roman" w:cs="Times New Roman"/>
          <w:sz w:val="28"/>
          <w:szCs w:val="28"/>
        </w:rPr>
        <w:t>обеспечение условий, при которых показатели качества образования в российских образовательных учреждениях будут находиться в начале рейтинг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D71">
        <w:rPr>
          <w:rFonts w:ascii="Times New Roman" w:hAnsi="Times New Roman" w:cs="Times New Roman"/>
          <w:sz w:val="28"/>
          <w:szCs w:val="28"/>
        </w:rPr>
        <w:t xml:space="preserve">листа результатов международных </w:t>
      </w:r>
      <w:r>
        <w:rPr>
          <w:rFonts w:ascii="Times New Roman" w:hAnsi="Times New Roman" w:cs="Times New Roman"/>
          <w:sz w:val="28"/>
          <w:szCs w:val="28"/>
        </w:rPr>
        <w:t>исследований (перспективный план – войти в десятку лидеров).</w:t>
      </w:r>
    </w:p>
    <w:p w:rsidR="006F5AEE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D1">
        <w:rPr>
          <w:rFonts w:ascii="Times New Roman" w:hAnsi="Times New Roman" w:cs="Times New Roman"/>
          <w:sz w:val="28"/>
          <w:szCs w:val="28"/>
        </w:rPr>
        <w:t>Повышение конкурентоспособности российского образования станет критерием его высокого качества, а также обеспечит позиционирование России как одно</w:t>
      </w:r>
      <w:r>
        <w:rPr>
          <w:rFonts w:ascii="Times New Roman" w:hAnsi="Times New Roman" w:cs="Times New Roman"/>
          <w:sz w:val="28"/>
          <w:szCs w:val="28"/>
        </w:rPr>
        <w:t xml:space="preserve">го из лидеров в области </w:t>
      </w:r>
      <w:r w:rsidRPr="003549D1">
        <w:rPr>
          <w:rFonts w:ascii="Times New Roman" w:hAnsi="Times New Roman" w:cs="Times New Roman"/>
          <w:sz w:val="28"/>
          <w:szCs w:val="28"/>
        </w:rPr>
        <w:t xml:space="preserve"> образовательных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AEE" w:rsidRPr="003549D1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9D1">
        <w:rPr>
          <w:rFonts w:ascii="Times New Roman" w:hAnsi="Times New Roman" w:cs="Times New Roman"/>
          <w:sz w:val="28"/>
          <w:szCs w:val="28"/>
        </w:rPr>
        <w:t>Существенную роль в оценке качества российского образования играют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D1">
        <w:rPr>
          <w:rFonts w:ascii="Times New Roman" w:hAnsi="Times New Roman" w:cs="Times New Roman"/>
          <w:sz w:val="28"/>
          <w:szCs w:val="28"/>
        </w:rPr>
        <w:t>международные сравнительные исследования, результаты которых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D1">
        <w:rPr>
          <w:rFonts w:ascii="Times New Roman" w:hAnsi="Times New Roman" w:cs="Times New Roman"/>
          <w:sz w:val="28"/>
          <w:szCs w:val="28"/>
        </w:rPr>
        <w:t>выявить особенности подготовки росси</w:t>
      </w:r>
      <w:r>
        <w:rPr>
          <w:rFonts w:ascii="Times New Roman" w:hAnsi="Times New Roman" w:cs="Times New Roman"/>
          <w:sz w:val="28"/>
          <w:szCs w:val="28"/>
        </w:rPr>
        <w:t xml:space="preserve">йских школьников по сравнению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D1">
        <w:rPr>
          <w:rFonts w:ascii="Times New Roman" w:hAnsi="Times New Roman" w:cs="Times New Roman"/>
          <w:sz w:val="28"/>
          <w:szCs w:val="28"/>
        </w:rPr>
        <w:t>школьниками других стран в ч</w:t>
      </w:r>
      <w:r>
        <w:rPr>
          <w:rFonts w:ascii="Times New Roman" w:hAnsi="Times New Roman" w:cs="Times New Roman"/>
          <w:sz w:val="28"/>
          <w:szCs w:val="28"/>
        </w:rPr>
        <w:t xml:space="preserve">асти овладения важными, </w:t>
      </w:r>
      <w:r w:rsidRPr="003549D1">
        <w:rPr>
          <w:rFonts w:ascii="Times New Roman" w:hAnsi="Times New Roman" w:cs="Times New Roman"/>
          <w:sz w:val="28"/>
          <w:szCs w:val="28"/>
        </w:rPr>
        <w:t>признанными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9D1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дународном уровне компетенциями: читательской, математической и естественно – научной грамотностью.</w:t>
      </w:r>
      <w:r w:rsidRPr="00E76AAA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 w:rsidRPr="00E76AAA">
        <w:rPr>
          <w:rFonts w:ascii="Times New Roman" w:hAnsi="Times New Roman" w:cs="Times New Roman"/>
          <w:sz w:val="28"/>
          <w:szCs w:val="28"/>
        </w:rPr>
        <w:t xml:space="preserve">Полученная в </w:t>
      </w:r>
      <w:r w:rsidRPr="00E76AAA">
        <w:rPr>
          <w:rFonts w:ascii="Times New Roman" w:hAnsi="Times New Roman" w:cs="Times New Roman"/>
          <w:sz w:val="28"/>
          <w:szCs w:val="28"/>
        </w:rPr>
        <w:lastRenderedPageBreak/>
        <w:t>результате данных исследований информация позволяет судить о качестве образования в нашей стране и ее относительном положении в мировой системе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AAA">
        <w:rPr>
          <w:rFonts w:ascii="Helvetica" w:hAnsi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</w:rPr>
        <w:t>овременные технологии</w:t>
      </w:r>
      <w:r w:rsidRPr="00E76AAA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качества образования </w:t>
      </w:r>
      <w:r>
        <w:rPr>
          <w:rFonts w:ascii="Times New Roman" w:hAnsi="Times New Roman" w:cs="Times New Roman"/>
          <w:sz w:val="28"/>
          <w:szCs w:val="28"/>
        </w:rPr>
        <w:t>позволяют  повысить объективность и педагогическую эффективность</w:t>
      </w:r>
      <w:r w:rsidRPr="00E76AAA">
        <w:rPr>
          <w:rFonts w:ascii="Times New Roman" w:hAnsi="Times New Roman" w:cs="Times New Roman"/>
          <w:sz w:val="28"/>
          <w:szCs w:val="28"/>
        </w:rPr>
        <w:t xml:space="preserve"> проводимых исследований на федеральном и региональном уровнях</w:t>
      </w:r>
    </w:p>
    <w:p w:rsidR="006F5AEE" w:rsidRPr="00D81501" w:rsidRDefault="006F5AEE" w:rsidP="00FC0641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0F30">
        <w:rPr>
          <w:rFonts w:ascii="Times New Roman" w:hAnsi="Times New Roman" w:cs="Times New Roman"/>
          <w:b/>
          <w:sz w:val="28"/>
          <w:szCs w:val="28"/>
        </w:rPr>
        <w:t>Международные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81501">
        <w:rPr>
          <w:rFonts w:ascii="Times New Roman" w:hAnsi="Times New Roman" w:cs="Times New Roman"/>
          <w:sz w:val="28"/>
          <w:szCs w:val="28"/>
        </w:rPr>
        <w:t>области образования  позволяют выявить и сравнить состояние и изменения, происходящие в системах образования в разных странах, и оценить эффективность стратегических решений в области образования. И они носят сравнительный характер.</w:t>
      </w:r>
    </w:p>
    <w:p w:rsidR="00D81501" w:rsidRDefault="006F5AEE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D8150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81501" w:rsidRPr="002313DA">
        <w:rPr>
          <w:rFonts w:ascii="Times New Roman" w:hAnsi="Times New Roman" w:cs="Times New Roman"/>
          <w:sz w:val="28"/>
          <w:szCs w:val="28"/>
        </w:rPr>
        <w:t xml:space="preserve">Российские школьники участвуют </w:t>
      </w:r>
      <w:r w:rsidR="00D81501">
        <w:rPr>
          <w:rFonts w:ascii="Times New Roman" w:hAnsi="Times New Roman" w:cs="Times New Roman"/>
          <w:sz w:val="28"/>
          <w:szCs w:val="28"/>
        </w:rPr>
        <w:t>в нескольких</w:t>
      </w:r>
      <w:r w:rsidR="00D81501" w:rsidRPr="002313DA">
        <w:rPr>
          <w:rFonts w:ascii="Times New Roman" w:hAnsi="Times New Roman" w:cs="Times New Roman"/>
          <w:sz w:val="28"/>
          <w:szCs w:val="28"/>
        </w:rPr>
        <w:t xml:space="preserve"> международных исследованиях качества образования и успехов шко</w:t>
      </w:r>
      <w:r w:rsidR="00D81501">
        <w:rPr>
          <w:rFonts w:ascii="Times New Roman" w:hAnsi="Times New Roman" w:cs="Times New Roman"/>
          <w:sz w:val="28"/>
          <w:szCs w:val="28"/>
        </w:rPr>
        <w:t>льников по отдельным предметам. 3 основных исследования:</w:t>
      </w:r>
      <w:r w:rsidR="00D81501" w:rsidRPr="003E48CF">
        <w:rPr>
          <w:rFonts w:ascii="Times New Roman" w:hAnsi="Times New Roman" w:cs="Times New Roman"/>
          <w:sz w:val="28"/>
          <w:szCs w:val="28"/>
        </w:rPr>
        <w:t xml:space="preserve"> </w:t>
      </w:r>
      <w:r w:rsidR="00D81501" w:rsidRPr="00D81501">
        <w:rPr>
          <w:rFonts w:ascii="Times New Roman" w:hAnsi="Times New Roman" w:cs="Times New Roman"/>
          <w:b/>
          <w:sz w:val="28"/>
          <w:szCs w:val="28"/>
        </w:rPr>
        <w:t xml:space="preserve">PIRLS, </w:t>
      </w:r>
      <w:r w:rsidR="00D81501" w:rsidRPr="00D81501">
        <w:rPr>
          <w:rFonts w:ascii="Times New Roman" w:hAnsi="Times New Roman" w:cs="Times New Roman"/>
          <w:b/>
          <w:sz w:val="28"/>
          <w:szCs w:val="28"/>
          <w:lang w:val="en-US"/>
        </w:rPr>
        <w:t>TIMSS</w:t>
      </w:r>
      <w:r w:rsidR="00D81501" w:rsidRPr="00D815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81501" w:rsidRPr="00D81501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="00D81501" w:rsidRPr="00D81501">
        <w:rPr>
          <w:rFonts w:ascii="Times New Roman" w:hAnsi="Times New Roman" w:cs="Times New Roman"/>
          <w:b/>
          <w:sz w:val="28"/>
          <w:szCs w:val="28"/>
        </w:rPr>
        <w:t>.</w:t>
      </w:r>
    </w:p>
    <w:p w:rsidR="00E133B2" w:rsidRPr="00E133B2" w:rsidRDefault="00D81501" w:rsidP="00FC064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313DA">
        <w:rPr>
          <w:rFonts w:ascii="Times New Roman" w:hAnsi="Times New Roman" w:cs="Times New Roman"/>
          <w:sz w:val="28"/>
          <w:szCs w:val="28"/>
        </w:rPr>
        <w:t xml:space="preserve">PIRLS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313DA">
        <w:rPr>
          <w:rFonts w:ascii="Times New Roman" w:hAnsi="Times New Roman" w:cs="Times New Roman"/>
          <w:bCs/>
          <w:sz w:val="28"/>
          <w:szCs w:val="28"/>
        </w:rPr>
        <w:t>Международное исследование качества чтения и понимания текста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133B2" w:rsidRPr="00E133B2" w:rsidRDefault="00E133B2" w:rsidP="00E133B2">
      <w:pPr>
        <w:pStyle w:val="a4"/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40232"/>
            <wp:effectExtent l="0" t="0" r="3175" b="0"/>
            <wp:docPr id="2" name="Рисунок 2" descr="http://tebyanschool.com/uploaded/images/Pirl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byanschool.com/uploaded/images/Pirl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01" w:rsidRPr="00CB0F30" w:rsidRDefault="00D81501" w:rsidP="00E133B2">
      <w:pPr>
        <w:pStyle w:val="a4"/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3DA">
        <w:rPr>
          <w:rFonts w:ascii="Times New Roman" w:hAnsi="Times New Roman" w:cs="Times New Roman"/>
          <w:sz w:val="28"/>
          <w:szCs w:val="28"/>
        </w:rPr>
        <w:t>В PIRLS в разное время участвовали от 35 до 50 стран.</w:t>
      </w:r>
      <w:r w:rsidRPr="00D81501">
        <w:t xml:space="preserve"> </w:t>
      </w:r>
      <w:r w:rsidRPr="00CB0F30">
        <w:rPr>
          <w:rFonts w:ascii="Times New Roman" w:hAnsi="Times New Roman" w:cs="Times New Roman"/>
          <w:sz w:val="28"/>
          <w:szCs w:val="28"/>
        </w:rPr>
        <w:t>Исследование проводится с целью сравнения уровня и качества чтения и понимания текста учащимися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501" w:rsidRDefault="00D8150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Результативность: в последних трех исследованиях Россия входит в тройку (даже двойку) лидеров.</w:t>
      </w:r>
    </w:p>
    <w:p w:rsidR="00E133B2" w:rsidRDefault="00E133B2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3B2" w:rsidRDefault="00D81501" w:rsidP="00E133B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3B2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E133B2">
        <w:rPr>
          <w:rFonts w:ascii="Times New Roman" w:hAnsi="Times New Roman" w:cs="Times New Roman"/>
          <w:sz w:val="28"/>
          <w:szCs w:val="28"/>
        </w:rPr>
        <w:t xml:space="preserve"> (Международное исследование качества математического и естественнонаучного школьного образования).  </w:t>
      </w:r>
    </w:p>
    <w:p w:rsidR="00E133B2" w:rsidRDefault="00E133B2" w:rsidP="00E133B2">
      <w:pPr>
        <w:pStyle w:val="a4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66925" cy="2105025"/>
            <wp:effectExtent l="0" t="0" r="9525" b="9525"/>
            <wp:docPr id="3" name="Рисунок 3" descr="https://mir-s3-cdn-cf.behance.net/projects/max_808/afb20781224547.Y3JvcCw0NzMsMzcwLDQ0NiwxO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-s3-cdn-cf.behance.net/projects/max_808/afb20781224547.Y3JvcCw0NzMsMzcwLDQ0NiwxOT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4" t="21409" r="26639" b="18699"/>
                    <a:stretch/>
                  </pic:blipFill>
                  <pic:spPr bwMode="auto">
                    <a:xfrm>
                      <a:off x="0" y="0"/>
                      <a:ext cx="20669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501" w:rsidRPr="00E133B2" w:rsidRDefault="00D81501" w:rsidP="00E133B2">
      <w:pPr>
        <w:pStyle w:val="a4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E133B2">
        <w:rPr>
          <w:rFonts w:ascii="Times New Roman" w:hAnsi="Times New Roman" w:cs="Times New Roman"/>
          <w:sz w:val="28"/>
          <w:szCs w:val="28"/>
        </w:rPr>
        <w:t>В исследовании участвуют более 60 стран. Результативность: в последних трех исследованиях Россия уверенно входит в десятку лидеров.</w:t>
      </w:r>
    </w:p>
    <w:p w:rsidR="00D81501" w:rsidRPr="00D81501" w:rsidRDefault="00D8150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3B2" w:rsidRDefault="006F5AEE" w:rsidP="00FC064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0F30">
        <w:rPr>
          <w:rFonts w:ascii="Times New Roman" w:hAnsi="Times New Roman" w:cs="Times New Roman"/>
          <w:sz w:val="28"/>
          <w:szCs w:val="28"/>
        </w:rPr>
        <w:t xml:space="preserve">И, наконец, </w:t>
      </w:r>
      <w:hyperlink r:id="rId8" w:tgtFrame="_blank" w:history="1">
        <w:r w:rsidRPr="00CB0F30">
          <w:rPr>
            <w:rFonts w:ascii="Times New Roman" w:hAnsi="Times New Roman" w:cs="Times New Roman"/>
            <w:b/>
            <w:sz w:val="28"/>
            <w:szCs w:val="28"/>
          </w:rPr>
          <w:t>PISA</w:t>
        </w:r>
        <w:r w:rsidRPr="00CB0F30">
          <w:rPr>
            <w:rFonts w:ascii="Times New Roman" w:hAnsi="Times New Roman" w:cs="Times New Roman"/>
            <w:sz w:val="28"/>
            <w:szCs w:val="28"/>
          </w:rPr>
          <w:t xml:space="preserve"> – основной предмет нашего внимания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B0F30">
          <w:rPr>
            <w:rFonts w:ascii="Times New Roman" w:hAnsi="Times New Roman" w:cs="Times New Roman"/>
            <w:sz w:val="28"/>
            <w:szCs w:val="28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B0F30">
          <w:rPr>
            <w:rFonts w:ascii="Times New Roman" w:hAnsi="Times New Roman" w:cs="Times New Roman"/>
            <w:sz w:val="28"/>
            <w:szCs w:val="28"/>
          </w:rPr>
          <w:t xml:space="preserve">международное сравнительное исследование </w:t>
        </w:r>
        <w:r w:rsidRPr="00C4300B">
          <w:rPr>
            <w:rFonts w:ascii="Times New Roman" w:hAnsi="Times New Roman" w:cs="Times New Roman"/>
            <w:b/>
            <w:sz w:val="28"/>
            <w:szCs w:val="28"/>
          </w:rPr>
          <w:t>качества общего</w:t>
        </w:r>
        <w:r w:rsidRPr="00CB0F3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300B">
          <w:rPr>
            <w:rFonts w:ascii="Times New Roman" w:hAnsi="Times New Roman" w:cs="Times New Roman"/>
            <w:b/>
            <w:sz w:val="28"/>
            <w:szCs w:val="28"/>
          </w:rPr>
          <w:t>образования.</w:t>
        </w:r>
        <w:r w:rsidRPr="00CB0F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133B2" w:rsidRDefault="00E133B2" w:rsidP="00E133B2">
      <w:pPr>
        <w:pStyle w:val="a4"/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284779"/>
            <wp:effectExtent l="0" t="0" r="3175" b="1270"/>
            <wp:docPr id="4" name="Рисунок 4" descr="https://krippo.ru/images/22_08_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rippo.ru/images/22_08_19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8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EE" w:rsidRPr="00CB0F30" w:rsidRDefault="006F5AEE" w:rsidP="00E133B2">
      <w:pPr>
        <w:pStyle w:val="a4"/>
        <w:shd w:val="clear" w:color="auto" w:fill="FFFFFF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CB0F30">
        <w:rPr>
          <w:rFonts w:ascii="Times New Roman" w:hAnsi="Times New Roman" w:cs="Times New Roman"/>
          <w:sz w:val="28"/>
          <w:szCs w:val="28"/>
        </w:rPr>
        <w:t>Как вы видите, PISA позволяе</w:t>
      </w:r>
      <w:r>
        <w:rPr>
          <w:rFonts w:ascii="Times New Roman" w:hAnsi="Times New Roman" w:cs="Times New Roman"/>
          <w:sz w:val="28"/>
          <w:szCs w:val="28"/>
        </w:rPr>
        <w:t xml:space="preserve">т определить способность учащихся </w:t>
      </w:r>
      <w:r w:rsidRPr="00CB0F30">
        <w:rPr>
          <w:rFonts w:ascii="Times New Roman" w:hAnsi="Times New Roman" w:cs="Times New Roman"/>
          <w:sz w:val="28"/>
          <w:szCs w:val="28"/>
        </w:rPr>
        <w:t xml:space="preserve"> </w:t>
      </w:r>
      <w:r w:rsidRPr="00243D89">
        <w:rPr>
          <w:rFonts w:ascii="Times New Roman" w:hAnsi="Times New Roman" w:cs="Times New Roman"/>
          <w:sz w:val="28"/>
          <w:szCs w:val="28"/>
          <w:u w:val="single"/>
        </w:rPr>
        <w:t>использовать  приобретенные в школе знания</w:t>
      </w:r>
      <w:r w:rsidRPr="00CB0F30">
        <w:rPr>
          <w:rFonts w:ascii="Times New Roman" w:hAnsi="Times New Roman" w:cs="Times New Roman"/>
          <w:sz w:val="28"/>
          <w:szCs w:val="28"/>
        </w:rPr>
        <w:t xml:space="preserve"> в различных жизненных ситуациях. </w:t>
      </w:r>
    </w:p>
    <w:p w:rsidR="006F5AEE" w:rsidRPr="00D81501" w:rsidRDefault="006F5AEE" w:rsidP="00FC0641">
      <w:pPr>
        <w:shd w:val="clear" w:color="auto" w:fill="FFFFFF"/>
        <w:spacing w:after="0" w:line="36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961AE">
        <w:rPr>
          <w:rFonts w:ascii="Times New Roman" w:hAnsi="Times New Roman" w:cs="Times New Roman"/>
          <w:sz w:val="28"/>
          <w:szCs w:val="28"/>
        </w:rPr>
        <w:t xml:space="preserve">Основной целью исследования </w:t>
      </w:r>
      <w:r w:rsidRPr="00243D89">
        <w:rPr>
          <w:rFonts w:ascii="Times New Roman" w:hAnsi="Times New Roman" w:cs="Times New Roman"/>
          <w:b/>
          <w:sz w:val="28"/>
          <w:szCs w:val="28"/>
        </w:rPr>
        <w:t>PISA</w:t>
      </w:r>
      <w:r w:rsidRPr="00D96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является оценка образовательных </w:t>
      </w:r>
      <w:r w:rsidRPr="00C4300B">
        <w:rPr>
          <w:rFonts w:ascii="Times New Roman" w:hAnsi="Times New Roman" w:cs="Times New Roman"/>
          <w:b/>
          <w:i/>
          <w:sz w:val="28"/>
          <w:szCs w:val="28"/>
        </w:rPr>
        <w:t>достижений</w:t>
      </w:r>
      <w:r w:rsidRPr="00D961AE">
        <w:rPr>
          <w:rFonts w:ascii="Times New Roman" w:hAnsi="Times New Roman" w:cs="Times New Roman"/>
          <w:sz w:val="28"/>
          <w:szCs w:val="28"/>
        </w:rPr>
        <w:t xml:space="preserve"> учащихся 15-летнего возраста. </w:t>
      </w:r>
      <w:r w:rsidRPr="00C4300B">
        <w:rPr>
          <w:rFonts w:ascii="Times New Roman" w:hAnsi="Times New Roman" w:cs="Times New Roman"/>
          <w:sz w:val="28"/>
          <w:szCs w:val="28"/>
        </w:rPr>
        <w:t xml:space="preserve">Почему для анализа выбраны знания именно 15-летних подростков?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C4300B">
        <w:rPr>
          <w:rFonts w:ascii="Times New Roman" w:hAnsi="Times New Roman" w:cs="Times New Roman"/>
          <w:sz w:val="28"/>
          <w:szCs w:val="28"/>
        </w:rPr>
        <w:t>многие страны именно к этому возрасту завершают программы обязательного (среднего) образования, поэтому можно условно считать приблизительно одинаковым объем полученных учениками знаний.</w:t>
      </w:r>
      <w:r w:rsidRPr="00C430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Arial" w:hAnsi="Arial" w:cs="Arial"/>
          <w:color w:val="313131"/>
          <w:spacing w:val="2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6036A8">
        <w:rPr>
          <w:rFonts w:ascii="Times New Roman" w:hAnsi="Times New Roman" w:cs="Times New Roman"/>
          <w:b/>
          <w:sz w:val="28"/>
          <w:szCs w:val="28"/>
        </w:rPr>
        <w:t>Ключевой вопрос исследования</w:t>
      </w:r>
      <w:r w:rsidRPr="00D961AE">
        <w:rPr>
          <w:rFonts w:ascii="Times New Roman" w:hAnsi="Times New Roman" w:cs="Times New Roman"/>
          <w:sz w:val="28"/>
          <w:szCs w:val="28"/>
        </w:rPr>
        <w:t>: «Обладают ли учащиеся 15-летнего возраста, получившие общее обязательное образование, знаниями и умениями, необходимыми им для полноценного функционирования в обществе?»</w:t>
      </w:r>
    </w:p>
    <w:p w:rsidR="006F5AEE" w:rsidRPr="00D81501" w:rsidRDefault="006F5AEE" w:rsidP="00FC06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01">
        <w:rPr>
          <w:rFonts w:ascii="Times New Roman" w:hAnsi="Times New Roman" w:cs="Times New Roman"/>
          <w:sz w:val="28"/>
          <w:szCs w:val="28"/>
        </w:rPr>
        <w:tab/>
      </w:r>
      <w:r w:rsidRPr="00D81501">
        <w:rPr>
          <w:rFonts w:ascii="Times New Roman" w:hAnsi="Times New Roman" w:cs="Times New Roman"/>
          <w:b/>
          <w:sz w:val="28"/>
          <w:szCs w:val="28"/>
        </w:rPr>
        <w:t>Обратите внимание</w:t>
      </w:r>
      <w:r w:rsidRPr="00D81501">
        <w:rPr>
          <w:rFonts w:ascii="Times New Roman" w:hAnsi="Times New Roman" w:cs="Times New Roman"/>
          <w:sz w:val="28"/>
          <w:szCs w:val="28"/>
        </w:rPr>
        <w:t>: данное исследование направлено не на определение уровня освоения школьных программ (т.е. не проверяется знание предмета), а на оценку способности учащихся применять полученные в школе знания и умения в жизненных ситуациях (т.е. можете ли вы, учащиеся, справиться с жизненной ситуацией, применив опыт и знания, полученные на уроках).</w:t>
      </w:r>
    </w:p>
    <w:p w:rsidR="006F5AEE" w:rsidRPr="00D81501" w:rsidRDefault="006F5AEE" w:rsidP="00FC06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AE">
        <w:rPr>
          <w:rFonts w:ascii="Times New Roman" w:hAnsi="Times New Roman" w:cs="Times New Roman"/>
          <w:sz w:val="28"/>
          <w:szCs w:val="28"/>
        </w:rPr>
        <w:tab/>
      </w:r>
      <w:r w:rsidRPr="00D81501">
        <w:rPr>
          <w:rFonts w:ascii="Times New Roman" w:hAnsi="Times New Roman" w:cs="Times New Roman"/>
          <w:sz w:val="28"/>
          <w:szCs w:val="28"/>
        </w:rPr>
        <w:t>Страны мира  используют результаты международных исследований для реформирования системы образования -  вот почему более 60 госуда</w:t>
      </w:r>
      <w:proofErr w:type="gramStart"/>
      <w:r w:rsidRPr="00D81501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D81501">
        <w:rPr>
          <w:rFonts w:ascii="Times New Roman" w:hAnsi="Times New Roman" w:cs="Times New Roman"/>
          <w:sz w:val="28"/>
          <w:szCs w:val="28"/>
        </w:rPr>
        <w:t xml:space="preserve">инимают участие в сравнительном исследовании </w:t>
      </w:r>
      <w:r w:rsidRPr="00D81501">
        <w:rPr>
          <w:rFonts w:ascii="Times New Roman" w:hAnsi="Times New Roman" w:cs="Times New Roman"/>
          <w:b/>
          <w:sz w:val="28"/>
          <w:szCs w:val="28"/>
        </w:rPr>
        <w:t>PISA</w:t>
      </w:r>
      <w:r w:rsidRPr="00D81501">
        <w:rPr>
          <w:rFonts w:ascii="Times New Roman" w:hAnsi="Times New Roman" w:cs="Times New Roman"/>
          <w:sz w:val="28"/>
          <w:szCs w:val="28"/>
        </w:rPr>
        <w:t>. Кроме того, результаты исследований помогают понять систему образования в стране в сравнении с другими странами.</w:t>
      </w:r>
    </w:p>
    <w:p w:rsidR="006F5AEE" w:rsidRDefault="006F5AEE" w:rsidP="00FC0641">
      <w:pPr>
        <w:shd w:val="clear" w:color="auto" w:fill="FFFFFF"/>
        <w:spacing w:after="0" w:line="36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0F30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43D89">
        <w:rPr>
          <w:rFonts w:ascii="Times New Roman" w:hAnsi="Times New Roman" w:cs="Times New Roman"/>
          <w:b/>
          <w:sz w:val="28"/>
          <w:szCs w:val="28"/>
        </w:rPr>
        <w:t>PISA</w:t>
      </w:r>
      <w:r w:rsidRPr="00CB0F30">
        <w:rPr>
          <w:rFonts w:ascii="Times New Roman" w:hAnsi="Times New Roman" w:cs="Times New Roman"/>
          <w:sz w:val="28"/>
          <w:szCs w:val="28"/>
        </w:rPr>
        <w:t> — это результаты владения новыми важными компетенциями, от которых зависит успех, реализация творческого потенциала и полноценное взаимодействие с обществом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r w:rsidRPr="00243D89">
        <w:rPr>
          <w:rFonts w:ascii="Times New Roman" w:hAnsi="Times New Roman" w:cs="Times New Roman"/>
          <w:b/>
          <w:sz w:val="28"/>
          <w:szCs w:val="28"/>
        </w:rPr>
        <w:t>PISA</w:t>
      </w:r>
      <w:r w:rsidRPr="00C4300B">
        <w:rPr>
          <w:rFonts w:ascii="Times New Roman" w:hAnsi="Times New Roman" w:cs="Times New Roman"/>
          <w:sz w:val="28"/>
          <w:szCs w:val="28"/>
        </w:rPr>
        <w:t xml:space="preserve"> оценивается не </w:t>
      </w:r>
      <w:r w:rsidRPr="00243D89">
        <w:rPr>
          <w:rFonts w:ascii="Times New Roman" w:hAnsi="Times New Roman" w:cs="Times New Roman"/>
          <w:sz w:val="28"/>
          <w:szCs w:val="28"/>
          <w:u w:val="single"/>
        </w:rPr>
        <w:t>объем</w:t>
      </w:r>
      <w:r w:rsidRPr="00C4300B">
        <w:rPr>
          <w:rFonts w:ascii="Times New Roman" w:hAnsi="Times New Roman" w:cs="Times New Roman"/>
          <w:sz w:val="28"/>
          <w:szCs w:val="28"/>
        </w:rPr>
        <w:t xml:space="preserve"> знаний, а их </w:t>
      </w:r>
      <w:r w:rsidRPr="00243D89">
        <w:rPr>
          <w:rFonts w:ascii="Times New Roman" w:hAnsi="Times New Roman" w:cs="Times New Roman"/>
          <w:sz w:val="28"/>
          <w:szCs w:val="28"/>
          <w:u w:val="single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3B2" w:rsidRDefault="00E133B2" w:rsidP="00FC0641">
      <w:pPr>
        <w:shd w:val="clear" w:color="auto" w:fill="FFFFFF"/>
        <w:spacing w:after="0" w:line="360" w:lineRule="auto"/>
        <w:ind w:left="142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712766"/>
            <wp:effectExtent l="0" t="0" r="3175" b="2540"/>
            <wp:docPr id="5" name="Рисунок 5" descr="https://cdn-images-1.medium.com/max/1600/1*xiUfh2NJOv2GjjpgEFgs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images-1.medium.com/max/1600/1*xiUfh2NJOv2GjjpgEFgsWA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41" w:rsidRDefault="006F5AEE" w:rsidP="00FC06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641">
        <w:rPr>
          <w:rFonts w:ascii="Times New Roman" w:hAnsi="Times New Roman" w:cs="Times New Roman"/>
          <w:sz w:val="28"/>
          <w:szCs w:val="28"/>
        </w:rPr>
        <w:t xml:space="preserve">Анализируя итоговые результаты исследований можно прийти к выводу, что имея неплохие, а зачастую даже отличные теоретические знания, учащиеся не могут применить их на практике. То есть теория далека от практики. Учащиеся сталкиваются с нестандартной формулировкой заданий, теряются в нестандартных ситуациях (при решении заданий с избыточным или недостаточным условием), им не хватает практического опыта применения полученных знаний. </w:t>
      </w:r>
      <w:r w:rsidR="00FC0641" w:rsidRPr="00516170">
        <w:rPr>
          <w:rFonts w:ascii="Times New Roman" w:hAnsi="Times New Roman" w:cs="Times New Roman"/>
          <w:sz w:val="28"/>
          <w:szCs w:val="28"/>
        </w:rPr>
        <w:t>Также сказывается отсутствие  критического мышления, обучающиеся редко проявляют инициативу и креативность мышления.</w:t>
      </w:r>
      <w:r w:rsidR="00FC064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="00FC06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0641">
        <w:rPr>
          <w:rFonts w:ascii="Times New Roman" w:hAnsi="Times New Roman" w:cs="Times New Roman"/>
          <w:sz w:val="28"/>
          <w:szCs w:val="28"/>
        </w:rPr>
        <w:t xml:space="preserve">  привычнее типичные, четко сформулированные задания единой направленности. </w:t>
      </w:r>
    </w:p>
    <w:p w:rsidR="00FC0641" w:rsidRDefault="00FC064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641">
        <w:rPr>
          <w:rFonts w:ascii="Times New Roman" w:hAnsi="Times New Roman" w:cs="Times New Roman"/>
          <w:sz w:val="28"/>
          <w:szCs w:val="28"/>
        </w:rPr>
        <w:t xml:space="preserve">исследования не дают полную картину учебной подготовки школьников в сравнении с задачами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7A1641">
        <w:rPr>
          <w:rFonts w:ascii="Times New Roman" w:hAnsi="Times New Roman" w:cs="Times New Roman"/>
          <w:sz w:val="28"/>
          <w:szCs w:val="28"/>
        </w:rPr>
        <w:t>, но позволяют выявить сильные и слабые стороны российского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и наметить пути </w:t>
      </w:r>
      <w:r w:rsidRPr="007A1641">
        <w:rPr>
          <w:rFonts w:ascii="Times New Roman" w:hAnsi="Times New Roman" w:cs="Times New Roman"/>
          <w:sz w:val="28"/>
          <w:szCs w:val="28"/>
        </w:rPr>
        <w:t>эффективного достижения поставленных целей.   Кроме того, исследования дают информацию о состоянии образования, позволяют соотносить планируемые и достигнутые результаты, выявлять на этой основе наиболее существенные проблемы, требующие решения.</w:t>
      </w:r>
    </w:p>
    <w:p w:rsidR="00FC0641" w:rsidRDefault="00FC064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D79">
        <w:rPr>
          <w:rFonts w:ascii="Times New Roman" w:hAnsi="Times New Roman" w:cs="Times New Roman"/>
          <w:sz w:val="28"/>
          <w:szCs w:val="28"/>
        </w:rPr>
        <w:lastRenderedPageBreak/>
        <w:t>Исследование PISA ставит своей целью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79">
        <w:rPr>
          <w:rFonts w:ascii="Times New Roman" w:hAnsi="Times New Roman" w:cs="Times New Roman"/>
          <w:sz w:val="28"/>
          <w:szCs w:val="28"/>
        </w:rPr>
        <w:t xml:space="preserve">наличия </w:t>
      </w:r>
      <w:r>
        <w:rPr>
          <w:rFonts w:ascii="Times New Roman" w:hAnsi="Times New Roman" w:cs="Times New Roman"/>
          <w:sz w:val="28"/>
          <w:szCs w:val="28"/>
        </w:rPr>
        <w:t xml:space="preserve">практических, прикладных </w:t>
      </w:r>
      <w:r w:rsidRPr="00126D79">
        <w:rPr>
          <w:rFonts w:ascii="Times New Roman" w:hAnsi="Times New Roman" w:cs="Times New Roman"/>
          <w:sz w:val="28"/>
          <w:szCs w:val="28"/>
        </w:rPr>
        <w:t xml:space="preserve"> умений, то есть подготовку к </w:t>
      </w:r>
      <w:r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Pr="00126D79">
        <w:rPr>
          <w:rFonts w:ascii="Times New Roman" w:hAnsi="Times New Roman" w:cs="Times New Roman"/>
          <w:sz w:val="28"/>
          <w:szCs w:val="28"/>
        </w:rPr>
        <w:t xml:space="preserve"> жизни,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79">
        <w:rPr>
          <w:rFonts w:ascii="Times New Roman" w:hAnsi="Times New Roman" w:cs="Times New Roman"/>
          <w:sz w:val="28"/>
          <w:szCs w:val="28"/>
        </w:rPr>
        <w:t>отличает его от других международных исследований, 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является  </w:t>
      </w:r>
      <w:r w:rsidRPr="00126D79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6D79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>ных знаний и умений</w:t>
      </w:r>
      <w:r w:rsidRPr="00126D79">
        <w:rPr>
          <w:rFonts w:ascii="Times New Roman" w:hAnsi="Times New Roman" w:cs="Times New Roman"/>
          <w:sz w:val="28"/>
          <w:szCs w:val="28"/>
        </w:rPr>
        <w:t xml:space="preserve"> с помощью выполнения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79">
        <w:rPr>
          <w:rFonts w:ascii="Times New Roman" w:hAnsi="Times New Roman" w:cs="Times New Roman"/>
          <w:sz w:val="28"/>
          <w:szCs w:val="28"/>
        </w:rPr>
        <w:t xml:space="preserve">заданий,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126D79">
        <w:rPr>
          <w:rFonts w:ascii="Times New Roman" w:hAnsi="Times New Roman" w:cs="Times New Roman"/>
          <w:sz w:val="28"/>
          <w:szCs w:val="28"/>
        </w:rPr>
        <w:t xml:space="preserve"> не связанных с реальной жизнью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41" w:rsidRDefault="00FC064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условием успешности обучающихся становится  не только наличие теоретических знаний, но и умение применять их в незнакомой ситуации, при решении практико – ориентированных,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заданий. В 2020 году  задания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 xml:space="preserve"> вошли в  ОГЭ по математике. Также планируется введение подобных заданий в ЕГЭ. </w:t>
      </w:r>
    </w:p>
    <w:p w:rsidR="00FC0641" w:rsidRPr="00C41274" w:rsidRDefault="00FC064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41">
        <w:rPr>
          <w:rFonts w:ascii="Times New Roman" w:hAnsi="Times New Roman" w:cs="Times New Roman"/>
          <w:sz w:val="28"/>
          <w:szCs w:val="28"/>
        </w:rPr>
        <w:t>Таким о</w:t>
      </w:r>
      <w:r>
        <w:rPr>
          <w:rFonts w:ascii="Times New Roman" w:hAnsi="Times New Roman" w:cs="Times New Roman"/>
          <w:sz w:val="28"/>
          <w:szCs w:val="28"/>
        </w:rPr>
        <w:t>бразом,  участие в международных исследованиях</w:t>
      </w:r>
      <w:r w:rsidRPr="007A1641">
        <w:rPr>
          <w:rFonts w:ascii="Times New Roman" w:hAnsi="Times New Roman" w:cs="Times New Roman"/>
          <w:sz w:val="28"/>
          <w:szCs w:val="28"/>
        </w:rPr>
        <w:t xml:space="preserve"> позволяет </w:t>
      </w:r>
      <w:r>
        <w:rPr>
          <w:rFonts w:ascii="Times New Roman" w:hAnsi="Times New Roman" w:cs="Times New Roman"/>
          <w:sz w:val="28"/>
          <w:szCs w:val="28"/>
        </w:rPr>
        <w:t>решить следующие задачи</w:t>
      </w:r>
      <w:r w:rsidRPr="007A16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 xml:space="preserve">оценить влияние  мировых тенденций на развитии Российского образования; определить реальный уровень соответствия содержания  математического образования с планируемыми результатами;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>понять,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1274">
        <w:rPr>
          <w:rFonts w:ascii="Times New Roman" w:hAnsi="Times New Roman" w:cs="Times New Roman"/>
          <w:sz w:val="28"/>
          <w:szCs w:val="28"/>
        </w:rPr>
        <w:t>твечают ли современному содержанию образования учебники, учебные планы, методические пособия, уровень подготовки учителей?</w:t>
      </w:r>
      <w:r w:rsidRPr="00C4127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 xml:space="preserve">житейских ситуациях. </w:t>
      </w:r>
      <w:r>
        <w:rPr>
          <w:rFonts w:ascii="Times New Roman" w:hAnsi="Times New Roman" w:cs="Times New Roman"/>
          <w:sz w:val="28"/>
          <w:szCs w:val="28"/>
        </w:rPr>
        <w:t>В итоге</w:t>
      </w:r>
      <w:r w:rsidRPr="00C41274">
        <w:rPr>
          <w:rFonts w:ascii="Times New Roman" w:hAnsi="Times New Roman" w:cs="Times New Roman"/>
          <w:sz w:val="28"/>
          <w:szCs w:val="28"/>
        </w:rPr>
        <w:t>, дается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>на вопрос: хватает ли молодым людям знаний и умений для полноценной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>жизни в современном обществе и могут ли они решать задачи, с которыми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>придется сталкиваться в разных сферах деятельности, общения 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FC0641" w:rsidRPr="00C41274" w:rsidRDefault="00FC064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274">
        <w:rPr>
          <w:rFonts w:ascii="Times New Roman" w:hAnsi="Times New Roman" w:cs="Times New Roman"/>
          <w:sz w:val="28"/>
          <w:szCs w:val="28"/>
        </w:rPr>
        <w:t>Показателями результатов обучения выступают не степень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>учебных программ, а способность применять предметные знания и умения в</w:t>
      </w:r>
      <w:r>
        <w:rPr>
          <w:rFonts w:ascii="Times New Roman" w:hAnsi="Times New Roman" w:cs="Times New Roman"/>
          <w:sz w:val="28"/>
          <w:szCs w:val="28"/>
        </w:rPr>
        <w:t xml:space="preserve"> ситуациях, требующих </w:t>
      </w:r>
      <w:r w:rsidRPr="00C41274">
        <w:rPr>
          <w:rFonts w:ascii="Times New Roman" w:hAnsi="Times New Roman" w:cs="Times New Roman"/>
          <w:sz w:val="28"/>
          <w:szCs w:val="28"/>
        </w:rPr>
        <w:t>обобщать,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274">
        <w:rPr>
          <w:rFonts w:ascii="Times New Roman" w:hAnsi="Times New Roman" w:cs="Times New Roman"/>
          <w:sz w:val="28"/>
          <w:szCs w:val="28"/>
        </w:rPr>
        <w:t>размышлять,</w:t>
      </w:r>
      <w:r>
        <w:rPr>
          <w:rFonts w:ascii="Times New Roman" w:hAnsi="Times New Roman" w:cs="Times New Roman"/>
          <w:sz w:val="28"/>
          <w:szCs w:val="28"/>
        </w:rPr>
        <w:t xml:space="preserve"> делать выводы, </w:t>
      </w:r>
      <w:r w:rsidRPr="00C41274">
        <w:rPr>
          <w:rFonts w:ascii="Times New Roman" w:hAnsi="Times New Roman" w:cs="Times New Roman"/>
          <w:sz w:val="28"/>
          <w:szCs w:val="28"/>
        </w:rPr>
        <w:t>принимать ре</w:t>
      </w:r>
      <w:r>
        <w:rPr>
          <w:rFonts w:ascii="Times New Roman" w:hAnsi="Times New Roman" w:cs="Times New Roman"/>
          <w:sz w:val="28"/>
          <w:szCs w:val="28"/>
        </w:rPr>
        <w:t>шения и продуктивно действовать.</w:t>
      </w:r>
      <w:r w:rsidRPr="00C4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641" w:rsidRPr="007A1641" w:rsidRDefault="00FC0641" w:rsidP="00FC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641">
        <w:rPr>
          <w:rFonts w:ascii="Times New Roman" w:hAnsi="Times New Roman" w:cs="Times New Roman"/>
          <w:sz w:val="28"/>
          <w:szCs w:val="28"/>
        </w:rPr>
        <w:t xml:space="preserve">Хочется надеяться, что модернизация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7A1641">
        <w:rPr>
          <w:rFonts w:ascii="Times New Roman" w:hAnsi="Times New Roman" w:cs="Times New Roman"/>
          <w:sz w:val="28"/>
          <w:szCs w:val="28"/>
        </w:rPr>
        <w:t xml:space="preserve"> образования будет опираться на опыт работы отечественной школы в прошлом и в настоящем; сохранять все пози</w:t>
      </w:r>
      <w:r w:rsidRPr="007A1641">
        <w:rPr>
          <w:rFonts w:ascii="Times New Roman" w:hAnsi="Times New Roman" w:cs="Times New Roman"/>
          <w:sz w:val="28"/>
          <w:szCs w:val="28"/>
        </w:rPr>
        <w:softHyphen/>
        <w:t xml:space="preserve">тивные традиции и достижения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7A1641">
        <w:rPr>
          <w:rFonts w:ascii="Times New Roman" w:hAnsi="Times New Roman" w:cs="Times New Roman"/>
          <w:sz w:val="28"/>
          <w:szCs w:val="28"/>
        </w:rPr>
        <w:t xml:space="preserve"> шко</w:t>
      </w:r>
      <w:r w:rsidRPr="007A1641">
        <w:rPr>
          <w:rFonts w:ascii="Times New Roman" w:hAnsi="Times New Roman" w:cs="Times New Roman"/>
          <w:sz w:val="28"/>
          <w:szCs w:val="28"/>
        </w:rPr>
        <w:softHyphen/>
        <w:t xml:space="preserve">лы, заимствовать из зарубежной школы </w:t>
      </w:r>
      <w:r>
        <w:rPr>
          <w:rFonts w:ascii="Times New Roman" w:hAnsi="Times New Roman" w:cs="Times New Roman"/>
          <w:sz w:val="28"/>
          <w:szCs w:val="28"/>
        </w:rPr>
        <w:t>всё</w:t>
      </w:r>
      <w:r w:rsidRPr="007A1641">
        <w:rPr>
          <w:rFonts w:ascii="Times New Roman" w:hAnsi="Times New Roman" w:cs="Times New Roman"/>
          <w:sz w:val="28"/>
          <w:szCs w:val="28"/>
        </w:rPr>
        <w:t xml:space="preserve"> луч</w:t>
      </w:r>
      <w:r w:rsidRPr="007A1641">
        <w:rPr>
          <w:rFonts w:ascii="Times New Roman" w:hAnsi="Times New Roman" w:cs="Times New Roman"/>
          <w:sz w:val="28"/>
          <w:szCs w:val="28"/>
        </w:rPr>
        <w:softHyphen/>
        <w:t>шее и при</w:t>
      </w:r>
      <w:r>
        <w:rPr>
          <w:rFonts w:ascii="Times New Roman" w:hAnsi="Times New Roman" w:cs="Times New Roman"/>
          <w:sz w:val="28"/>
          <w:szCs w:val="28"/>
        </w:rPr>
        <w:t xml:space="preserve">менимое  в современных </w:t>
      </w:r>
      <w:r w:rsidRPr="007A1641">
        <w:rPr>
          <w:rFonts w:ascii="Times New Roman" w:hAnsi="Times New Roman" w:cs="Times New Roman"/>
          <w:sz w:val="28"/>
          <w:szCs w:val="28"/>
        </w:rPr>
        <w:t>условиях.</w:t>
      </w:r>
    </w:p>
    <w:p w:rsidR="006F5AEE" w:rsidRPr="00D961AE" w:rsidRDefault="006F5AEE" w:rsidP="00FC06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Спасибо за внимание!</w:t>
      </w:r>
      <w:r w:rsidRPr="00C4300B">
        <w:rPr>
          <w:rFonts w:ascii="Times New Roman" w:hAnsi="Times New Roman" w:cs="Times New Roman"/>
          <w:sz w:val="28"/>
          <w:szCs w:val="28"/>
        </w:rPr>
        <w:br/>
      </w:r>
      <w:r w:rsidRPr="00C4300B">
        <w:rPr>
          <w:rFonts w:ascii="Times New Roman" w:hAnsi="Times New Roman" w:cs="Times New Roman"/>
          <w:sz w:val="28"/>
          <w:szCs w:val="28"/>
        </w:rPr>
        <w:br/>
      </w:r>
      <w:r w:rsidRPr="00CB0F30">
        <w:rPr>
          <w:rFonts w:ascii="Times New Roman" w:hAnsi="Times New Roman" w:cs="Times New Roman"/>
          <w:sz w:val="28"/>
          <w:szCs w:val="28"/>
        </w:rPr>
        <w:br/>
      </w:r>
    </w:p>
    <w:p w:rsidR="008A66A2" w:rsidRDefault="008A66A2" w:rsidP="00FC0641">
      <w:pPr>
        <w:spacing w:after="0" w:line="360" w:lineRule="auto"/>
        <w:jc w:val="both"/>
      </w:pPr>
    </w:p>
    <w:sectPr w:rsidR="008A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0225"/>
    <w:multiLevelType w:val="hybridMultilevel"/>
    <w:tmpl w:val="27100C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3842FD1"/>
    <w:multiLevelType w:val="hybridMultilevel"/>
    <w:tmpl w:val="CD0E142E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A"/>
    <w:rsid w:val="006F5AEE"/>
    <w:rsid w:val="00800236"/>
    <w:rsid w:val="008A66A2"/>
    <w:rsid w:val="00D81501"/>
    <w:rsid w:val="00E133B2"/>
    <w:rsid w:val="00F5459A"/>
    <w:rsid w:val="00F5629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5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5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5A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5A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io.ru/files/upload/okor/pisa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2022-02-17T05:34:00Z</dcterms:created>
  <dcterms:modified xsi:type="dcterms:W3CDTF">2022-02-24T07:00:00Z</dcterms:modified>
</cp:coreProperties>
</file>