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42" w:rsidRPr="00AA6D39" w:rsidRDefault="00692442" w:rsidP="00692442">
      <w:pPr>
        <w:pStyle w:val="ad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AA6D39">
        <w:rPr>
          <w:rFonts w:ascii="Times New Roman" w:eastAsiaTheme="majorEastAsia" w:hAnsi="Times New Roman" w:cs="Times New Roman"/>
          <w:sz w:val="24"/>
          <w:szCs w:val="24"/>
        </w:rPr>
        <w:t xml:space="preserve">Муниципальное бюджетное </w:t>
      </w:r>
      <w:r w:rsidR="00AA6D39" w:rsidRPr="00AA6D39">
        <w:rPr>
          <w:rFonts w:ascii="Times New Roman" w:eastAsiaTheme="majorEastAsia" w:hAnsi="Times New Roman" w:cs="Times New Roman"/>
          <w:sz w:val="24"/>
          <w:szCs w:val="24"/>
        </w:rPr>
        <w:t>обще</w:t>
      </w:r>
      <w:r w:rsidRPr="00AA6D39">
        <w:rPr>
          <w:rFonts w:ascii="Times New Roman" w:eastAsiaTheme="majorEastAsia" w:hAnsi="Times New Roman" w:cs="Times New Roman"/>
          <w:sz w:val="24"/>
          <w:szCs w:val="24"/>
        </w:rPr>
        <w:t xml:space="preserve">образовательное учреждение </w:t>
      </w:r>
      <w:r w:rsidR="000D7137" w:rsidRPr="00AA6D39">
        <w:rPr>
          <w:rFonts w:ascii="Times New Roman" w:eastAsiaTheme="majorEastAsia" w:hAnsi="Times New Roman" w:cs="Times New Roman"/>
          <w:sz w:val="24"/>
          <w:szCs w:val="24"/>
        </w:rPr>
        <w:t>«Средняя общеобразовательная школа № 7»</w:t>
      </w:r>
    </w:p>
    <w:p w:rsidR="00AA6D39" w:rsidRPr="00AA6D39" w:rsidRDefault="00AA6D39" w:rsidP="00692442">
      <w:pPr>
        <w:pStyle w:val="ad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AA6D39">
        <w:rPr>
          <w:rFonts w:ascii="Times New Roman" w:eastAsiaTheme="majorEastAsia" w:hAnsi="Times New Roman" w:cs="Times New Roman"/>
          <w:sz w:val="24"/>
          <w:szCs w:val="24"/>
        </w:rPr>
        <w:t>Муниципального образования</w:t>
      </w:r>
    </w:p>
    <w:p w:rsidR="00AA6D39" w:rsidRDefault="00AA6D39" w:rsidP="00692442">
      <w:pPr>
        <w:pStyle w:val="ad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AA6D39">
        <w:rPr>
          <w:rFonts w:ascii="Times New Roman" w:eastAsiaTheme="majorEastAsia" w:hAnsi="Times New Roman" w:cs="Times New Roman"/>
          <w:sz w:val="24"/>
          <w:szCs w:val="24"/>
        </w:rPr>
        <w:t>«город Бугуруслан»  Оренбургской области</w:t>
      </w:r>
    </w:p>
    <w:p w:rsidR="00AA6D39" w:rsidRDefault="00AA6D39" w:rsidP="00692442">
      <w:pPr>
        <w:pStyle w:val="ad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AA6D39" w:rsidRPr="00AA6D39" w:rsidRDefault="00AA6D39" w:rsidP="00692442">
      <w:pPr>
        <w:pStyle w:val="ad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090612" w:rsidRPr="004C41AA" w:rsidRDefault="00090612" w:rsidP="00090612">
      <w:pPr>
        <w:autoSpaceDN w:val="0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90612" w:rsidRPr="00090612" w:rsidRDefault="00090612" w:rsidP="00090612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06" w:type="pct"/>
        <w:tblLook w:val="04A0" w:firstRow="1" w:lastRow="0" w:firstColumn="1" w:lastColumn="0" w:noHBand="0" w:noVBand="1"/>
      </w:tblPr>
      <w:tblGrid>
        <w:gridCol w:w="3448"/>
        <w:gridCol w:w="3150"/>
        <w:gridCol w:w="3071"/>
      </w:tblGrid>
      <w:tr w:rsidR="00692442" w:rsidRPr="00F514FD" w:rsidTr="008E013D">
        <w:tc>
          <w:tcPr>
            <w:tcW w:w="1783" w:type="pct"/>
            <w:hideMark/>
          </w:tcPr>
          <w:p w:rsidR="00692442" w:rsidRPr="00D2013C" w:rsidRDefault="00DF32F6" w:rsidP="00D20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13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2013C">
              <w:rPr>
                <w:rFonts w:ascii="Times New Roman" w:hAnsi="Times New Roman"/>
                <w:b/>
                <w:sz w:val="24"/>
                <w:szCs w:val="24"/>
              </w:rPr>
              <w:t>АССМОТРЕНА</w:t>
            </w:r>
          </w:p>
          <w:p w:rsidR="00692442" w:rsidRPr="00D2013C" w:rsidRDefault="00692442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692442" w:rsidRPr="00D2013C" w:rsidRDefault="00DF32F6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DF32F6" w:rsidRPr="00D2013C" w:rsidRDefault="00DF32F6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DF32F6" w:rsidRPr="00D2013C" w:rsidRDefault="00DF32F6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 xml:space="preserve">от «___» августа 2023                  </w:t>
            </w:r>
          </w:p>
          <w:p w:rsidR="00692442" w:rsidRPr="00D2013C" w:rsidRDefault="00DF32F6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92442" w:rsidRPr="00D2013C" w:rsidRDefault="00DF32F6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0D7137" w:rsidRPr="00D2013C">
              <w:rPr>
                <w:rFonts w:ascii="Times New Roman" w:hAnsi="Times New Roman"/>
                <w:sz w:val="24"/>
                <w:szCs w:val="24"/>
              </w:rPr>
              <w:t>Закирова Г.А</w:t>
            </w:r>
            <w:r w:rsidRPr="00D201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442" w:rsidRPr="00D2013C" w:rsidRDefault="00692442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692442" w:rsidRPr="00D2013C" w:rsidRDefault="00DF32F6" w:rsidP="00D20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13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2013C">
              <w:rPr>
                <w:rFonts w:ascii="Times New Roman" w:hAnsi="Times New Roman"/>
                <w:b/>
                <w:sz w:val="24"/>
                <w:szCs w:val="24"/>
              </w:rPr>
              <w:t>ОГЛАСОВАНА</w:t>
            </w:r>
          </w:p>
          <w:p w:rsidR="00692442" w:rsidRPr="00D2013C" w:rsidRDefault="00DF32F6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692442" w:rsidRPr="00D20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137" w:rsidRPr="00D2013C">
              <w:rPr>
                <w:rFonts w:ascii="Times New Roman" w:hAnsi="Times New Roman"/>
                <w:sz w:val="24"/>
                <w:szCs w:val="24"/>
              </w:rPr>
              <w:t>директора по У</w:t>
            </w:r>
            <w:r w:rsidR="00692442" w:rsidRPr="00D2013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692442" w:rsidRPr="00D2013C" w:rsidRDefault="00692442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92442" w:rsidRPr="00D2013C" w:rsidRDefault="00DF32F6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>Плотникова Т.В.</w:t>
            </w:r>
          </w:p>
          <w:p w:rsidR="00DF32F6" w:rsidRPr="00D2013C" w:rsidRDefault="00DF32F6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>«___»</w:t>
            </w:r>
            <w:r w:rsidR="00D20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13C">
              <w:rPr>
                <w:rFonts w:ascii="Times New Roman" w:hAnsi="Times New Roman"/>
                <w:sz w:val="24"/>
                <w:szCs w:val="24"/>
              </w:rPr>
              <w:t>августа 2023г.</w:t>
            </w:r>
          </w:p>
        </w:tc>
        <w:tc>
          <w:tcPr>
            <w:tcW w:w="1588" w:type="pct"/>
          </w:tcPr>
          <w:p w:rsidR="00692442" w:rsidRPr="00D2013C" w:rsidRDefault="00D2013C" w:rsidP="00D20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13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ТВЕРЖДЕНА</w:t>
            </w:r>
          </w:p>
          <w:p w:rsidR="00692442" w:rsidRPr="00D2013C" w:rsidRDefault="00D2013C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2013C" w:rsidRPr="00D2013C" w:rsidRDefault="00D2013C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  <w:p w:rsidR="00692442" w:rsidRPr="00D2013C" w:rsidRDefault="00DF32F6" w:rsidP="00D201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 w:rsidR="00AF4C35" w:rsidRPr="00D2013C">
              <w:rPr>
                <w:rFonts w:ascii="Times New Roman" w:hAnsi="Times New Roman"/>
                <w:sz w:val="24"/>
                <w:szCs w:val="24"/>
              </w:rPr>
              <w:t>Л.Н.</w:t>
            </w:r>
            <w:r w:rsidRPr="00D2013C">
              <w:rPr>
                <w:rFonts w:ascii="Times New Roman" w:hAnsi="Times New Roman"/>
                <w:sz w:val="24"/>
                <w:szCs w:val="24"/>
              </w:rPr>
              <w:t xml:space="preserve"> Моисеева</w:t>
            </w:r>
          </w:p>
          <w:p w:rsidR="000D7137" w:rsidRPr="00D2013C" w:rsidRDefault="000D7137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D20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137" w:rsidRPr="00D2013C" w:rsidRDefault="000D7137" w:rsidP="00D2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13C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D2013C">
              <w:rPr>
                <w:rFonts w:ascii="Times New Roman" w:hAnsi="Times New Roman"/>
                <w:sz w:val="24"/>
                <w:szCs w:val="24"/>
              </w:rPr>
              <w:t>___</w:t>
            </w:r>
            <w:r w:rsidRPr="00D2013C">
              <w:rPr>
                <w:rFonts w:ascii="Times New Roman" w:hAnsi="Times New Roman"/>
                <w:sz w:val="24"/>
                <w:szCs w:val="24"/>
              </w:rPr>
              <w:t>» августа 2023г.</w:t>
            </w:r>
          </w:p>
          <w:p w:rsidR="00692442" w:rsidRPr="00D2013C" w:rsidRDefault="00692442" w:rsidP="00D2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612" w:rsidRDefault="00090612" w:rsidP="00090612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F6" w:rsidRDefault="00DF32F6" w:rsidP="00090612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F6" w:rsidRDefault="00DF32F6" w:rsidP="00090612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F6" w:rsidRDefault="00DF32F6" w:rsidP="00090612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13C" w:rsidRPr="00090612" w:rsidRDefault="00D2013C" w:rsidP="00090612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8B4" w:rsidRPr="00AA6D39" w:rsidRDefault="00D938B4" w:rsidP="00AA6D39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A6D3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РАБОЧАЯ ПРОГРАММА</w:t>
      </w:r>
    </w:p>
    <w:p w:rsidR="00DF32F6" w:rsidRPr="00AA6D39" w:rsidRDefault="00D2013C" w:rsidP="00AA6D39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A6D3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r w:rsidR="00DF32F6" w:rsidRPr="00AA6D3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дополнительным платным образовательным услугам</w:t>
      </w:r>
    </w:p>
    <w:p w:rsidR="00D938B4" w:rsidRPr="00AA6D39" w:rsidRDefault="00DF32F6" w:rsidP="00AA6D39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A6D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692442" w:rsidRPr="00AA6D39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="000D7137" w:rsidRPr="00AA6D39">
        <w:rPr>
          <w:rFonts w:ascii="Times New Roman" w:eastAsia="Times New Roman" w:hAnsi="Times New Roman"/>
          <w:b/>
          <w:sz w:val="32"/>
          <w:szCs w:val="32"/>
          <w:lang w:eastAsia="ru-RU"/>
        </w:rPr>
        <w:t>Знатоки</w:t>
      </w:r>
      <w:r w:rsidR="00D938B4" w:rsidRPr="00AA6D39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090612" w:rsidRPr="00D938B4" w:rsidRDefault="00090612" w:rsidP="00090612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612" w:rsidRPr="00090612" w:rsidRDefault="00090612" w:rsidP="00090612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13C" w:rsidRDefault="00D2013C" w:rsidP="00090612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39" w:rsidRDefault="00AA6D39" w:rsidP="00090612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D39" w:rsidRDefault="00AA6D39" w:rsidP="00090612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13C" w:rsidRPr="00090612" w:rsidRDefault="00D2013C" w:rsidP="00090612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2F6" w:rsidRDefault="00DF32F6" w:rsidP="00DF3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201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7137">
        <w:rPr>
          <w:rFonts w:ascii="Times New Roman" w:hAnsi="Times New Roman"/>
          <w:sz w:val="28"/>
          <w:szCs w:val="28"/>
        </w:rPr>
        <w:t xml:space="preserve">Составитель: </w:t>
      </w:r>
    </w:p>
    <w:p w:rsidR="00DF32F6" w:rsidRDefault="00DF32F6" w:rsidP="00DF3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2013C">
        <w:rPr>
          <w:rFonts w:ascii="Times New Roman" w:hAnsi="Times New Roman"/>
          <w:sz w:val="28"/>
          <w:szCs w:val="28"/>
        </w:rPr>
        <w:t xml:space="preserve"> </w:t>
      </w:r>
      <w:r w:rsidR="000D7137">
        <w:rPr>
          <w:rFonts w:ascii="Times New Roman" w:hAnsi="Times New Roman"/>
          <w:sz w:val="28"/>
          <w:szCs w:val="28"/>
        </w:rPr>
        <w:t>Наумова Е</w:t>
      </w:r>
      <w:r>
        <w:rPr>
          <w:rFonts w:ascii="Times New Roman" w:hAnsi="Times New Roman"/>
          <w:sz w:val="28"/>
          <w:szCs w:val="28"/>
        </w:rPr>
        <w:t xml:space="preserve">лена Георгиевна, </w:t>
      </w:r>
    </w:p>
    <w:p w:rsidR="00692442" w:rsidRDefault="00DF32F6" w:rsidP="00DF3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20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F32F6" w:rsidRPr="004C41AA" w:rsidRDefault="00DF32F6" w:rsidP="00DF3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090612" w:rsidRPr="004C41AA" w:rsidRDefault="00090612" w:rsidP="00090612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612" w:rsidRPr="00090612" w:rsidRDefault="00090612" w:rsidP="00090612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137" w:rsidRDefault="000D7137" w:rsidP="004C41AA">
      <w:pPr>
        <w:autoSpaceDN w:val="0"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013C" w:rsidRDefault="00D2013C" w:rsidP="004C41AA">
      <w:pPr>
        <w:autoSpaceDN w:val="0"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A6D39" w:rsidRDefault="00AA6D39" w:rsidP="004C41AA">
      <w:pPr>
        <w:autoSpaceDN w:val="0"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013C" w:rsidRDefault="00D2013C" w:rsidP="004C41AA">
      <w:pPr>
        <w:autoSpaceDN w:val="0"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A6D39" w:rsidRDefault="00AA6D39" w:rsidP="004C41AA">
      <w:pPr>
        <w:autoSpaceDN w:val="0"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90612" w:rsidRDefault="000D7137" w:rsidP="004C41AA">
      <w:pPr>
        <w:autoSpaceDN w:val="0"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2023 – 2024</w:t>
      </w:r>
      <w:r w:rsidR="004C41AA" w:rsidRPr="006718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учебный год</w:t>
      </w:r>
    </w:p>
    <w:p w:rsidR="00DF32F6" w:rsidRPr="00671821" w:rsidRDefault="00DF32F6" w:rsidP="004C41AA">
      <w:pPr>
        <w:autoSpaceDN w:val="0"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65B22" w:rsidRPr="002A7448" w:rsidRDefault="00D65B22" w:rsidP="00D47D3A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744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D47D3A" w:rsidRPr="002A7448" w:rsidRDefault="00D47D3A" w:rsidP="00D47D3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99C" w:rsidRPr="002A7448" w:rsidRDefault="004A099C" w:rsidP="001A4C9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A7448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Дополнительная платная образовательная программа «Знатоки»  </w:t>
      </w:r>
      <w:r w:rsidRPr="002A7448">
        <w:rPr>
          <w:rFonts w:ascii="Times New Roman" w:hAnsi="Times New Roman"/>
          <w:color w:val="000000"/>
          <w:sz w:val="24"/>
          <w:szCs w:val="24"/>
        </w:rPr>
        <w:t xml:space="preserve">разработана с учётом основных направлений модернизации общего образования и ориентирована на формирование базовых универсальных компетентностей, обеспечивающих готовность обучающихся использовать свои знания и умения для самообразования и решения практических жизненных задач. </w:t>
      </w:r>
    </w:p>
    <w:p w:rsidR="004A099C" w:rsidRPr="002A7448" w:rsidRDefault="004A099C" w:rsidP="001A4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2A7448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Программа данного курса представляет систему интеллектуально-развивающих занятий дл</w:t>
      </w:r>
      <w:r w:rsidR="001A4C9E" w:rsidRPr="002A7448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я обучающихся начальных классов.</w:t>
      </w:r>
    </w:p>
    <w:p w:rsidR="00D65B22" w:rsidRPr="002A7448" w:rsidRDefault="006730A7" w:rsidP="00D47D3A">
      <w:pPr>
        <w:pStyle w:val="ad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448">
        <w:rPr>
          <w:rFonts w:ascii="Times New Roman" w:hAnsi="Times New Roman" w:cs="Times New Roman"/>
          <w:sz w:val="24"/>
          <w:szCs w:val="24"/>
        </w:rPr>
        <w:tab/>
      </w:r>
    </w:p>
    <w:p w:rsidR="00D65B22" w:rsidRPr="002A7448" w:rsidRDefault="00D65B22" w:rsidP="00D65B2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iCs/>
          <w:sz w:val="24"/>
          <w:szCs w:val="24"/>
          <w:lang w:eastAsia="ru-RU"/>
        </w:rPr>
        <w:t>Основная</w:t>
      </w:r>
      <w:r w:rsidRPr="002A7448">
        <w:rPr>
          <w:rFonts w:ascii="Times New Roman" w:hAnsi="Times New Roman"/>
          <w:b/>
          <w:bCs/>
          <w:iCs/>
          <w:sz w:val="24"/>
          <w:szCs w:val="24"/>
          <w:lang w:eastAsia="ru-RU"/>
        </w:rPr>
        <w:t> цель </w:t>
      </w:r>
      <w:r w:rsidRPr="002A7448">
        <w:rPr>
          <w:rFonts w:ascii="Times New Roman" w:hAnsi="Times New Roman"/>
          <w:iCs/>
          <w:sz w:val="24"/>
          <w:szCs w:val="24"/>
          <w:lang w:eastAsia="ru-RU"/>
        </w:rPr>
        <w:t>программы</w:t>
      </w:r>
      <w:r w:rsidRPr="002A7448">
        <w:rPr>
          <w:rFonts w:ascii="Times New Roman" w:hAnsi="Times New Roman"/>
          <w:b/>
          <w:bCs/>
          <w:iCs/>
          <w:sz w:val="24"/>
          <w:szCs w:val="24"/>
          <w:lang w:eastAsia="ru-RU"/>
        </w:rPr>
        <w:t>:</w:t>
      </w:r>
      <w:r w:rsidRPr="002A744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  </w:t>
      </w:r>
      <w:r w:rsidRPr="002A7448">
        <w:rPr>
          <w:rFonts w:ascii="Times New Roman" w:hAnsi="Times New Roman"/>
          <w:sz w:val="24"/>
          <w:szCs w:val="24"/>
          <w:lang w:eastAsia="ru-RU"/>
        </w:rPr>
        <w:t>развитие интеллектуально-творческого потенциала личности ребёнка через систему коррекционно-развивающих упражнений.</w:t>
      </w:r>
    </w:p>
    <w:p w:rsidR="00D65B22" w:rsidRPr="002A7448" w:rsidRDefault="00D65B22" w:rsidP="000D7137">
      <w:pPr>
        <w:pStyle w:val="a7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В соответствии с целью определяются конкретные </w:t>
      </w:r>
      <w:r w:rsidRPr="002A7448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задачи</w:t>
      </w:r>
      <w:r w:rsidRPr="002A744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65B22" w:rsidRPr="002A7448" w:rsidRDefault="00D65B22" w:rsidP="00D65B22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младших школьников.</w:t>
      </w:r>
    </w:p>
    <w:p w:rsidR="00D65B22" w:rsidRPr="002A7448" w:rsidRDefault="00D65B22" w:rsidP="00D65B22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Расширение кругозора учащихся.</w:t>
      </w:r>
    </w:p>
    <w:p w:rsidR="00D65B22" w:rsidRPr="002A7448" w:rsidRDefault="00D65B22" w:rsidP="00D65B22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Развитие эмоционально-волевой сферы детей.</w:t>
      </w:r>
    </w:p>
    <w:p w:rsidR="00830216" w:rsidRPr="002A7448" w:rsidRDefault="00D65B22" w:rsidP="00196C06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Формирование стремления учащихся к личностному росту.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b/>
          <w:sz w:val="24"/>
          <w:szCs w:val="24"/>
          <w:lang w:eastAsia="ru-RU"/>
        </w:rPr>
        <w:t>Основные принципы</w:t>
      </w:r>
      <w:r w:rsidRPr="002A7448">
        <w:rPr>
          <w:rFonts w:ascii="Times New Roman" w:hAnsi="Times New Roman"/>
          <w:sz w:val="24"/>
          <w:szCs w:val="24"/>
          <w:lang w:eastAsia="ru-RU"/>
        </w:rPr>
        <w:t xml:space="preserve"> реализации программы – научность, доступность, добровольность, </w:t>
      </w:r>
      <w:proofErr w:type="spellStart"/>
      <w:r w:rsidRPr="002A7448">
        <w:rPr>
          <w:rFonts w:ascii="Times New Roman" w:hAnsi="Times New Roman"/>
          <w:sz w:val="24"/>
          <w:szCs w:val="24"/>
          <w:lang w:eastAsia="ru-RU"/>
        </w:rPr>
        <w:t>субъектность</w:t>
      </w:r>
      <w:proofErr w:type="spellEnd"/>
      <w:r w:rsidRPr="002A744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A7448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2A7448">
        <w:rPr>
          <w:rFonts w:ascii="Times New Roman" w:hAnsi="Times New Roman"/>
          <w:sz w:val="24"/>
          <w:szCs w:val="24"/>
          <w:lang w:eastAsia="ru-RU"/>
        </w:rPr>
        <w:t xml:space="preserve"> и личностный подходы, преемственность, результативность, творчество и успех.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b/>
          <w:sz w:val="24"/>
          <w:szCs w:val="24"/>
          <w:lang w:eastAsia="ru-RU"/>
        </w:rPr>
        <w:t>Ценностные ориентиры</w:t>
      </w:r>
      <w:r w:rsidRPr="002A7448">
        <w:rPr>
          <w:rFonts w:ascii="Times New Roman" w:hAnsi="Times New Roman"/>
          <w:sz w:val="24"/>
          <w:szCs w:val="24"/>
          <w:lang w:eastAsia="ru-RU"/>
        </w:rPr>
        <w:t xml:space="preserve"> содержания 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ab/>
        <w:t xml:space="preserve">Задача педагогов состоит в раскрытии интеллектуально творческого потенциала каждого ребёнка. 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 xml:space="preserve">Все маленькие дети наделены с рождения определёнными задатками и способностями. Однако не все они развиваются. Нераскрытые возможности постепенно угасают в следствие не востребованности. 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ab/>
        <w:t>Вот почему учителя начальных классов должны создавать развивающую творческую, образовательную среду, способствующую раскрытию при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>родных возможностей каждого ребё</w:t>
      </w:r>
      <w:r w:rsidRPr="002A7448">
        <w:rPr>
          <w:rFonts w:ascii="Times New Roman" w:hAnsi="Times New Roman"/>
          <w:sz w:val="24"/>
          <w:szCs w:val="24"/>
          <w:lang w:eastAsia="ru-RU"/>
        </w:rPr>
        <w:t>нка.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Наиболее эффективным средством развития, выявления способностей и интересов учащихся являются предметные олимпиады.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ab/>
        <w:t xml:space="preserve">Олимпиада в начальный период обучения занимает важное место в развитии детей. Именно в это время происходят первые самостоятельные открытия ребёнка. Пусть они даже небольшие и как будто незначительные, но в них – ростки будущего интереса к науке. Реализованные возможности действуют на ребёнка </w:t>
      </w:r>
      <w:proofErr w:type="spellStart"/>
      <w:r w:rsidRPr="002A7448">
        <w:rPr>
          <w:rFonts w:ascii="Times New Roman" w:hAnsi="Times New Roman"/>
          <w:sz w:val="24"/>
          <w:szCs w:val="24"/>
          <w:lang w:eastAsia="ru-RU"/>
        </w:rPr>
        <w:t>развивающе</w:t>
      </w:r>
      <w:proofErr w:type="spellEnd"/>
      <w:r w:rsidRPr="002A7448">
        <w:rPr>
          <w:rFonts w:ascii="Times New Roman" w:hAnsi="Times New Roman"/>
          <w:sz w:val="24"/>
          <w:szCs w:val="24"/>
          <w:lang w:eastAsia="ru-RU"/>
        </w:rPr>
        <w:t>, стимулируют интерес к наукам.</w:t>
      </w:r>
    </w:p>
    <w:p w:rsidR="00830216" w:rsidRPr="002A7448" w:rsidRDefault="00830216" w:rsidP="00D47D3A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В настоящее время ученики начальных классов принимают участие в предметных олимпиадах не только школьного и муниципального уровня, но и всероссийского и международного уровня. Уровень заданий, предлагаемых на олимпиадах, заметно выше того, что изучают учащиеся массовых школ на уроках. Детей к олимпиаде надо готовить с целью: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работу, тем это будет эффективнее.</w:t>
      </w:r>
    </w:p>
    <w:p w:rsidR="00830216" w:rsidRPr="002A7448" w:rsidRDefault="00830216" w:rsidP="00D47D3A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Программа данного курса представляет систему интеллектуально-развивающих занятий для учащихся начальных классов</w:t>
      </w:r>
      <w:r w:rsidR="00196C06" w:rsidRPr="002A7448">
        <w:rPr>
          <w:rFonts w:ascii="Times New Roman" w:hAnsi="Times New Roman"/>
          <w:sz w:val="24"/>
          <w:szCs w:val="24"/>
          <w:lang w:eastAsia="ru-RU"/>
        </w:rPr>
        <w:t>.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7448">
        <w:rPr>
          <w:rFonts w:ascii="Times New Roman" w:hAnsi="Times New Roman"/>
          <w:b/>
          <w:sz w:val="24"/>
          <w:szCs w:val="24"/>
          <w:lang w:eastAsia="ru-RU"/>
        </w:rPr>
        <w:lastRenderedPageBreak/>
        <w:t>Особенности организации учебного процесса</w:t>
      </w:r>
    </w:p>
    <w:p w:rsidR="00EC3F14" w:rsidRPr="002A7448" w:rsidRDefault="00EC3F14" w:rsidP="00EC3F14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48">
        <w:rPr>
          <w:rFonts w:ascii="Times New Roman" w:hAnsi="Times New Roman" w:cs="Times New Roman"/>
          <w:sz w:val="24"/>
          <w:szCs w:val="24"/>
        </w:rPr>
        <w:t xml:space="preserve">              Курс «Знатоки» ориентирован на детей 7 - 8 лет, рассчитан на 34 занятия  и предназначен    </w:t>
      </w:r>
    </w:p>
    <w:p w:rsidR="00EC3F14" w:rsidRPr="002A7448" w:rsidRDefault="00EC3F14" w:rsidP="00EC3F14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48">
        <w:rPr>
          <w:rFonts w:ascii="Times New Roman" w:hAnsi="Times New Roman" w:cs="Times New Roman"/>
          <w:sz w:val="24"/>
          <w:szCs w:val="24"/>
        </w:rPr>
        <w:t xml:space="preserve">      для     работы в любой системе начального образования. </w:t>
      </w:r>
    </w:p>
    <w:p w:rsidR="00EC3F14" w:rsidRPr="002A7448" w:rsidRDefault="00EC3F14" w:rsidP="00EC3F14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48">
        <w:rPr>
          <w:rFonts w:ascii="Times New Roman" w:hAnsi="Times New Roman" w:cs="Times New Roman"/>
          <w:sz w:val="24"/>
          <w:szCs w:val="24"/>
        </w:rPr>
        <w:t xml:space="preserve">      </w:t>
      </w:r>
      <w:r w:rsidRPr="002A7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программы - 1 год.</w:t>
      </w:r>
    </w:p>
    <w:p w:rsidR="00D47D3A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Материал каждого занятия рассчитан на 4</w:t>
      </w:r>
      <w:r w:rsidR="00EC3F14" w:rsidRPr="002A7448">
        <w:rPr>
          <w:rFonts w:ascii="Times New Roman" w:hAnsi="Times New Roman"/>
          <w:sz w:val="24"/>
          <w:szCs w:val="24"/>
          <w:lang w:eastAsia="ru-RU"/>
        </w:rPr>
        <w:t xml:space="preserve">0 минут. </w:t>
      </w:r>
    </w:p>
    <w:p w:rsidR="00830216" w:rsidRPr="002A7448" w:rsidRDefault="00EC3F14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Во время занятий у ребё</w:t>
      </w:r>
      <w:r w:rsidR="00830216" w:rsidRPr="002A7448">
        <w:rPr>
          <w:rFonts w:ascii="Times New Roman" w:hAnsi="Times New Roman"/>
          <w:sz w:val="24"/>
          <w:szCs w:val="24"/>
          <w:lang w:eastAsia="ru-RU"/>
        </w:rPr>
        <w:t xml:space="preserve">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привлекательно для младших школьников. 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На каждом занятии проводится коллективное обсуждение решения определенного вида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 w:rsidRPr="002A7448">
        <w:rPr>
          <w:rFonts w:ascii="Times New Roman" w:hAnsi="Times New Roman"/>
          <w:sz w:val="24"/>
          <w:szCs w:val="24"/>
          <w:lang w:eastAsia="ru-RU"/>
        </w:rPr>
        <w:t>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На каждом занятии после самостоятельной работы проводится кол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>лективная проверка решения задания</w:t>
      </w:r>
      <w:r w:rsidRPr="002A7448">
        <w:rPr>
          <w:rFonts w:ascii="Times New Roman" w:hAnsi="Times New Roman"/>
          <w:sz w:val="24"/>
          <w:szCs w:val="24"/>
          <w:lang w:eastAsia="ru-RU"/>
        </w:rPr>
        <w:t>. 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В курсе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 xml:space="preserve"> «Знатоки»</w:t>
      </w:r>
      <w:r w:rsidRPr="002A7448">
        <w:rPr>
          <w:rFonts w:ascii="Times New Roman" w:hAnsi="Times New Roman"/>
          <w:sz w:val="24"/>
          <w:szCs w:val="24"/>
          <w:lang w:eastAsia="ru-RU"/>
        </w:rPr>
        <w:t xml:space="preserve"> используются зада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>ния</w:t>
      </w:r>
      <w:r w:rsidRPr="002A7448">
        <w:rPr>
          <w:rFonts w:ascii="Times New Roman" w:hAnsi="Times New Roman"/>
          <w:sz w:val="24"/>
          <w:szCs w:val="24"/>
          <w:lang w:eastAsia="ru-RU"/>
        </w:rPr>
        <w:t xml:space="preserve"> разной сложности, поэтому слабые дети, участвуя в занятиях, могут почувствовать уверенность в своих силах (для таких учащихся подбираются зада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>ния</w:t>
      </w:r>
      <w:r w:rsidRPr="002A7448">
        <w:rPr>
          <w:rFonts w:ascii="Times New Roman" w:hAnsi="Times New Roman"/>
          <w:sz w:val="24"/>
          <w:szCs w:val="24"/>
          <w:lang w:eastAsia="ru-RU"/>
        </w:rPr>
        <w:t>, которые они могут решать успешно).</w:t>
      </w:r>
    </w:p>
    <w:p w:rsidR="00830216" w:rsidRPr="002A7448" w:rsidRDefault="00D47D3A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Ребё</w:t>
      </w:r>
      <w:r w:rsidR="00830216" w:rsidRPr="002A7448">
        <w:rPr>
          <w:rFonts w:ascii="Times New Roman" w:hAnsi="Times New Roman"/>
          <w:sz w:val="24"/>
          <w:szCs w:val="24"/>
          <w:lang w:eastAsia="ru-RU"/>
        </w:rPr>
        <w:t>нок на этих занятиях сам о</w:t>
      </w:r>
      <w:r w:rsidRPr="002A7448">
        <w:rPr>
          <w:rFonts w:ascii="Times New Roman" w:hAnsi="Times New Roman"/>
          <w:sz w:val="24"/>
          <w:szCs w:val="24"/>
          <w:lang w:eastAsia="ru-RU"/>
        </w:rPr>
        <w:t>ценивает свои успехи. Это создаё</w:t>
      </w:r>
      <w:r w:rsidR="00830216" w:rsidRPr="002A7448">
        <w:rPr>
          <w:rFonts w:ascii="Times New Roman" w:hAnsi="Times New Roman"/>
          <w:sz w:val="24"/>
          <w:szCs w:val="24"/>
          <w:lang w:eastAsia="ru-RU"/>
        </w:rPr>
        <w:t>т особый положительный эмоциональный фон: раскованность, интерес, желание научиться выполнять предлагаемые задания.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>занятия</w:t>
      </w:r>
      <w:r w:rsidRPr="002A7448">
        <w:rPr>
          <w:rFonts w:ascii="Times New Roman" w:hAnsi="Times New Roman"/>
          <w:sz w:val="24"/>
          <w:szCs w:val="24"/>
          <w:lang w:eastAsia="ru-RU"/>
        </w:rPr>
        <w:t>. Это позволяет сделать работу динамичной, насыщенной и менее утомляемой.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>ния</w:t>
      </w:r>
      <w:r w:rsidRPr="002A7448">
        <w:rPr>
          <w:rFonts w:ascii="Times New Roman" w:hAnsi="Times New Roman"/>
          <w:sz w:val="24"/>
          <w:szCs w:val="24"/>
          <w:lang w:eastAsia="ru-RU"/>
        </w:rPr>
        <w:t xml:space="preserve"> по каждой из тем могут быть включены в любые занятия другой темы в качестве закрепления. Изучаемые темы 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 xml:space="preserve">будут </w:t>
      </w:r>
      <w:r w:rsidRPr="002A7448">
        <w:rPr>
          <w:rFonts w:ascii="Times New Roman" w:hAnsi="Times New Roman"/>
          <w:sz w:val="24"/>
          <w:szCs w:val="24"/>
          <w:lang w:eastAsia="ru-RU"/>
        </w:rPr>
        <w:t>повторя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>ть</w:t>
      </w:r>
      <w:r w:rsidRPr="002A7448">
        <w:rPr>
          <w:rFonts w:ascii="Times New Roman" w:hAnsi="Times New Roman"/>
          <w:sz w:val="24"/>
          <w:szCs w:val="24"/>
          <w:lang w:eastAsia="ru-RU"/>
        </w:rPr>
        <w:t>ся в следующем учебном году, но да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 xml:space="preserve">ваться </w:t>
      </w:r>
      <w:r w:rsidRPr="002A7448">
        <w:rPr>
          <w:rFonts w:ascii="Times New Roman" w:hAnsi="Times New Roman"/>
          <w:sz w:val="24"/>
          <w:szCs w:val="24"/>
          <w:lang w:eastAsia="ru-RU"/>
        </w:rPr>
        <w:t xml:space="preserve">с усложнением материала и решаемых задач. 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Основные принципы распределения материала: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•</w:t>
      </w:r>
      <w:r w:rsidRPr="002A7448">
        <w:rPr>
          <w:rFonts w:ascii="Times New Roman" w:hAnsi="Times New Roman"/>
          <w:sz w:val="24"/>
          <w:szCs w:val="24"/>
          <w:lang w:eastAsia="ru-RU"/>
        </w:rPr>
        <w:tab/>
        <w:t>системность: задания располагаются в определенном порядке;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•</w:t>
      </w:r>
      <w:r w:rsidRPr="002A7448">
        <w:rPr>
          <w:rFonts w:ascii="Times New Roman" w:hAnsi="Times New Roman"/>
          <w:sz w:val="24"/>
          <w:szCs w:val="24"/>
          <w:lang w:eastAsia="ru-RU"/>
        </w:rPr>
        <w:tab/>
        <w:t>принцип «спирали»: через каждые 7 занятий задания повторяются;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•</w:t>
      </w:r>
      <w:r w:rsidRPr="002A7448">
        <w:rPr>
          <w:rFonts w:ascii="Times New Roman" w:hAnsi="Times New Roman"/>
          <w:sz w:val="24"/>
          <w:szCs w:val="24"/>
          <w:lang w:eastAsia="ru-RU"/>
        </w:rPr>
        <w:tab/>
        <w:t xml:space="preserve">принцип «от простого - к </w:t>
      </w:r>
      <w:proofErr w:type="gramStart"/>
      <w:r w:rsidRPr="002A7448">
        <w:rPr>
          <w:rFonts w:ascii="Times New Roman" w:hAnsi="Times New Roman"/>
          <w:sz w:val="24"/>
          <w:szCs w:val="24"/>
          <w:lang w:eastAsia="ru-RU"/>
        </w:rPr>
        <w:t>сложному</w:t>
      </w:r>
      <w:proofErr w:type="gramEnd"/>
      <w:r w:rsidRPr="002A7448">
        <w:rPr>
          <w:rFonts w:ascii="Times New Roman" w:hAnsi="Times New Roman"/>
          <w:sz w:val="24"/>
          <w:szCs w:val="24"/>
          <w:lang w:eastAsia="ru-RU"/>
        </w:rPr>
        <w:t>»: задания постепенно усложняются;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2A7448">
        <w:rPr>
          <w:rFonts w:ascii="Times New Roman" w:hAnsi="Times New Roman"/>
          <w:sz w:val="24"/>
          <w:szCs w:val="24"/>
          <w:lang w:eastAsia="ru-RU"/>
        </w:rPr>
        <w:tab/>
        <w:t>увеличение объема материала;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•</w:t>
      </w:r>
      <w:r w:rsidRPr="002A7448">
        <w:rPr>
          <w:rFonts w:ascii="Times New Roman" w:hAnsi="Times New Roman"/>
          <w:sz w:val="24"/>
          <w:szCs w:val="24"/>
          <w:lang w:eastAsia="ru-RU"/>
        </w:rPr>
        <w:tab/>
        <w:t>наращивание темпа выполнения заданий;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•</w:t>
      </w:r>
      <w:r w:rsidRPr="002A7448">
        <w:rPr>
          <w:rFonts w:ascii="Times New Roman" w:hAnsi="Times New Roman"/>
          <w:sz w:val="24"/>
          <w:szCs w:val="24"/>
          <w:lang w:eastAsia="ru-RU"/>
        </w:rPr>
        <w:tab/>
        <w:t>смена разных видов деятельности.</w:t>
      </w:r>
    </w:p>
    <w:p w:rsidR="00830216" w:rsidRPr="002A7448" w:rsidRDefault="00830216" w:rsidP="0083021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Таким образом, достигается основная цель обучения - расширен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>ие зоны ближайшего развития ребё</w:t>
      </w:r>
      <w:r w:rsidRPr="002A7448">
        <w:rPr>
          <w:rFonts w:ascii="Times New Roman" w:hAnsi="Times New Roman"/>
          <w:sz w:val="24"/>
          <w:szCs w:val="24"/>
          <w:lang w:eastAsia="ru-RU"/>
        </w:rPr>
        <w:t>н</w:t>
      </w:r>
      <w:r w:rsidR="00D47D3A" w:rsidRPr="002A7448">
        <w:rPr>
          <w:rFonts w:ascii="Times New Roman" w:hAnsi="Times New Roman"/>
          <w:sz w:val="24"/>
          <w:szCs w:val="24"/>
          <w:lang w:eastAsia="ru-RU"/>
        </w:rPr>
        <w:t>ка и последовательный перевод её</w:t>
      </w:r>
      <w:r w:rsidRPr="002A7448">
        <w:rPr>
          <w:rFonts w:ascii="Times New Roman" w:hAnsi="Times New Roman"/>
          <w:sz w:val="24"/>
          <w:szCs w:val="24"/>
          <w:lang w:eastAsia="ru-RU"/>
        </w:rPr>
        <w:t xml:space="preserve"> в непосредственный актив, то есть в зону актуального развития.</w:t>
      </w:r>
    </w:p>
    <w:p w:rsidR="00D65B22" w:rsidRPr="002A7448" w:rsidRDefault="00EC3F14" w:rsidP="00D65B2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65B22" w:rsidRPr="002A7448">
        <w:rPr>
          <w:rFonts w:ascii="Times New Roman" w:hAnsi="Times New Roman"/>
          <w:sz w:val="24"/>
          <w:szCs w:val="24"/>
          <w:lang w:eastAsia="ru-RU"/>
        </w:rPr>
        <w:t>Программа  представляет собой комплекс специально разработанных занятий, сочетающих в себе коррекционн</w:t>
      </w:r>
      <w:proofErr w:type="gramStart"/>
      <w:r w:rsidR="00D65B22" w:rsidRPr="002A7448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D65B22" w:rsidRPr="002A7448">
        <w:rPr>
          <w:rFonts w:ascii="Times New Roman" w:hAnsi="Times New Roman"/>
          <w:sz w:val="24"/>
          <w:szCs w:val="24"/>
          <w:lang w:eastAsia="ru-RU"/>
        </w:rPr>
        <w:t xml:space="preserve"> развивающие упражнения с разнообразным познавательным материалом. </w:t>
      </w:r>
      <w:proofErr w:type="gramStart"/>
      <w:r w:rsidR="00D65B22" w:rsidRPr="002A7448">
        <w:rPr>
          <w:rFonts w:ascii="Times New Roman" w:hAnsi="Times New Roman"/>
          <w:sz w:val="24"/>
          <w:szCs w:val="24"/>
          <w:lang w:eastAsia="ru-RU"/>
        </w:rPr>
        <w:t>Это совокупность обеспечивает как развитие познавательных потребностей учащихся, 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лишнего, обобщение, классификация, установление логических связей, способность к конструированию..</w:t>
      </w:r>
      <w:proofErr w:type="gramEnd"/>
    </w:p>
    <w:p w:rsidR="00671821" w:rsidRPr="002A7448" w:rsidRDefault="00671821" w:rsidP="00D47D3A">
      <w:pPr>
        <w:pStyle w:val="1"/>
        <w:spacing w:before="0" w:after="0" w:line="276" w:lineRule="auto"/>
        <w:jc w:val="left"/>
        <w:rPr>
          <w:sz w:val="24"/>
          <w:szCs w:val="24"/>
        </w:rPr>
      </w:pPr>
    </w:p>
    <w:p w:rsidR="00D65B22" w:rsidRPr="002A7448" w:rsidRDefault="00671821" w:rsidP="00D65B22">
      <w:pPr>
        <w:pStyle w:val="1"/>
        <w:spacing w:before="0" w:after="0" w:line="276" w:lineRule="auto"/>
        <w:rPr>
          <w:sz w:val="24"/>
          <w:szCs w:val="24"/>
        </w:rPr>
      </w:pPr>
      <w:r w:rsidRPr="002A7448">
        <w:rPr>
          <w:sz w:val="24"/>
          <w:szCs w:val="24"/>
        </w:rPr>
        <w:t>2.</w:t>
      </w:r>
      <w:r w:rsidR="00D65B22" w:rsidRPr="002A7448">
        <w:rPr>
          <w:sz w:val="24"/>
          <w:szCs w:val="24"/>
        </w:rPr>
        <w:t xml:space="preserve">СОДЕРЖАНИЕ КУРСА </w:t>
      </w:r>
      <w:r w:rsidR="00196C06" w:rsidRPr="002A7448">
        <w:rPr>
          <w:sz w:val="24"/>
          <w:szCs w:val="24"/>
        </w:rPr>
        <w:t xml:space="preserve"> «ЗНАТОКИ»</w:t>
      </w:r>
    </w:p>
    <w:p w:rsidR="00D65B22" w:rsidRPr="002A7448" w:rsidRDefault="00D65B22" w:rsidP="00D65B22">
      <w:pPr>
        <w:pStyle w:val="1"/>
        <w:spacing w:before="0" w:after="0" w:line="276" w:lineRule="auto"/>
        <w:rPr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5528"/>
        <w:gridCol w:w="2126"/>
      </w:tblGrid>
      <w:tr w:rsidR="00D65B22" w:rsidRPr="002A7448" w:rsidTr="00D47D3A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4" w:rsidRPr="002A7448" w:rsidRDefault="00D65B22" w:rsidP="00EC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  <w:p w:rsidR="00D65B22" w:rsidRPr="002A7448" w:rsidRDefault="00D65B22" w:rsidP="00EC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22" w:rsidRPr="002A7448" w:rsidRDefault="00D65B22" w:rsidP="00EC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EC3F14" w:rsidRPr="002A7448" w:rsidRDefault="00EC3F14" w:rsidP="00EC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D65B22" w:rsidRPr="002A7448" w:rsidRDefault="00EC3F14" w:rsidP="00EC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  <w:p w:rsidR="00D65B22" w:rsidRPr="002A7448" w:rsidRDefault="00D65B22" w:rsidP="00EC3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65B22" w:rsidRPr="002A7448" w:rsidRDefault="00D65B22" w:rsidP="00EC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  <w:p w:rsidR="00D65B22" w:rsidRPr="002A7448" w:rsidRDefault="00D65B22" w:rsidP="00EC3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виды деятельности</w:t>
            </w:r>
          </w:p>
        </w:tc>
      </w:tr>
      <w:tr w:rsidR="00D65B22" w:rsidRPr="002A7448" w:rsidTr="00D47D3A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22" w:rsidRPr="002A7448" w:rsidRDefault="00D65B22" w:rsidP="008E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22" w:rsidRPr="002A7448" w:rsidRDefault="00D65B22" w:rsidP="008E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D65B22" w:rsidRPr="002A7448" w:rsidRDefault="00D65B22" w:rsidP="008E013D">
            <w:pPr>
              <w:widowControl w:val="0"/>
              <w:tabs>
                <w:tab w:val="left" w:pos="20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65B22" w:rsidRPr="002A7448" w:rsidRDefault="00D65B22" w:rsidP="008E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65B22" w:rsidRPr="002A7448" w:rsidTr="00D47D3A">
        <w:trPr>
          <w:trHeight w:val="14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448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Задания повышенной сложности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5ч.</w:t>
            </w:r>
          </w:p>
        </w:tc>
        <w:tc>
          <w:tcPr>
            <w:tcW w:w="5528" w:type="dxa"/>
          </w:tcPr>
          <w:p w:rsidR="00D65B22" w:rsidRPr="002A7448" w:rsidRDefault="00D65B22" w:rsidP="00EC3F1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 приёмы организации деятельности второклассников на занятиях </w:t>
            </w:r>
            <w:r w:rsidR="00EC3F14" w:rsidRPr="002A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большей степени </w:t>
            </w:r>
            <w:r w:rsidRPr="002A7448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      </w:r>
          </w:p>
          <w:p w:rsidR="00D65B22" w:rsidRPr="002A7448" w:rsidRDefault="00EC3F14" w:rsidP="00EC3F1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Большое внимание </w:t>
            </w:r>
            <w:r w:rsidR="00D65B22" w:rsidRPr="002A7448">
              <w:rPr>
                <w:rFonts w:ascii="Times New Roman" w:hAnsi="Times New Roman"/>
                <w:color w:val="000000"/>
                <w:sz w:val="24"/>
                <w:szCs w:val="24"/>
              </w:rPr>
              <w:t>уделяется проверке самостоятельно выполненных заданий, их корректировке, объяс</w:t>
            </w:r>
            <w:r w:rsidR="00D65B22" w:rsidRPr="002A74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нению причин допущенных ошибок, обсуждению различных спо</w:t>
            </w:r>
            <w:r w:rsidR="00D65B22" w:rsidRPr="002A744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собов поиска и выполнения того или иного задания. </w:t>
            </w:r>
          </w:p>
          <w:p w:rsidR="00D65B22" w:rsidRPr="002A7448" w:rsidRDefault="00D65B22" w:rsidP="00EC3F1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color w:val="000000"/>
                <w:sz w:val="24"/>
                <w:szCs w:val="24"/>
              </w:rPr>
              <w:t>Задания открывают широкие возможности для развития у учеников наблюдательности, воображения, логического мышления.</w:t>
            </w:r>
          </w:p>
          <w:p w:rsidR="00D65B22" w:rsidRPr="002A7448" w:rsidRDefault="00D65B22" w:rsidP="00EC3F1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      </w:r>
          </w:p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рисунки.</w:t>
            </w:r>
          </w:p>
        </w:tc>
        <w:tc>
          <w:tcPr>
            <w:tcW w:w="2126" w:type="dxa"/>
            <w:vMerge w:val="restart"/>
          </w:tcPr>
          <w:p w:rsidR="00D65B22" w:rsidRPr="002A7448" w:rsidRDefault="00EC3F14" w:rsidP="008E013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D65B22" w:rsidRPr="002A7448" w:rsidTr="00D47D3A">
        <w:trPr>
          <w:trHeight w:val="141"/>
        </w:trPr>
        <w:tc>
          <w:tcPr>
            <w:tcW w:w="1560" w:type="dxa"/>
          </w:tcPr>
          <w:p w:rsidR="00D65B22" w:rsidRPr="002A7448" w:rsidRDefault="00D65B22" w:rsidP="008E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Логически-поисковые </w:t>
            </w: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задания</w:t>
            </w:r>
          </w:p>
        </w:tc>
        <w:tc>
          <w:tcPr>
            <w:tcW w:w="1560" w:type="dxa"/>
          </w:tcPr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5ч.</w:t>
            </w:r>
          </w:p>
        </w:tc>
        <w:tc>
          <w:tcPr>
            <w:tcW w:w="5528" w:type="dxa"/>
          </w:tcPr>
          <w:p w:rsidR="00D65B22" w:rsidRPr="002A7448" w:rsidRDefault="00D65B22" w:rsidP="00EC3F1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Предлагаются задачи логического характера целью совершенствования мыслительных операций </w:t>
            </w:r>
            <w:r w:rsidRPr="002A74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      </w:r>
          </w:p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D65B22" w:rsidRPr="002A7448" w:rsidRDefault="00D65B22" w:rsidP="008E013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5B22" w:rsidRPr="002A7448" w:rsidTr="00D47D3A">
        <w:trPr>
          <w:trHeight w:val="141"/>
        </w:trPr>
        <w:tc>
          <w:tcPr>
            <w:tcW w:w="1560" w:type="dxa"/>
          </w:tcPr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Раздел 3.</w:t>
            </w:r>
          </w:p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Тренировка внимания</w:t>
            </w:r>
          </w:p>
        </w:tc>
        <w:tc>
          <w:tcPr>
            <w:tcW w:w="1560" w:type="dxa"/>
          </w:tcPr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5528" w:type="dxa"/>
          </w:tcPr>
          <w:p w:rsidR="00D65B22" w:rsidRPr="002A7448" w:rsidRDefault="00D65B22" w:rsidP="00EC3F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Материал, включенный в </w:t>
            </w:r>
            <w:r w:rsidR="00EC3F14" w:rsidRPr="002A7448">
              <w:rPr>
                <w:rFonts w:ascii="Times New Roman" w:hAnsi="Times New Roman"/>
                <w:sz w:val="24"/>
                <w:szCs w:val="24"/>
              </w:rPr>
              <w:t>курс,</w:t>
            </w:r>
            <w:r w:rsidRPr="002A7448">
              <w:rPr>
                <w:rFonts w:ascii="Times New Roman" w:hAnsi="Times New Roman"/>
                <w:sz w:val="24"/>
                <w:szCs w:val="24"/>
              </w:rPr>
              <w:t xml:space="preserve">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      </w:r>
          </w:p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D65B22" w:rsidRPr="002A7448" w:rsidRDefault="00D65B22" w:rsidP="008E013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B22" w:rsidRPr="002A7448" w:rsidTr="00D47D3A">
        <w:trPr>
          <w:trHeight w:val="141"/>
        </w:trPr>
        <w:tc>
          <w:tcPr>
            <w:tcW w:w="1560" w:type="dxa"/>
          </w:tcPr>
          <w:p w:rsidR="00D65B22" w:rsidRPr="002A7448" w:rsidRDefault="00D65B22" w:rsidP="008E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Раздел 4.</w:t>
            </w:r>
          </w:p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Тренировка слуховой памяти</w:t>
            </w:r>
          </w:p>
        </w:tc>
        <w:tc>
          <w:tcPr>
            <w:tcW w:w="1560" w:type="dxa"/>
          </w:tcPr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5528" w:type="dxa"/>
          </w:tcPr>
          <w:p w:rsidR="00D65B22" w:rsidRPr="002A7448" w:rsidRDefault="00D65B22" w:rsidP="00EC3F1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color w:val="000000"/>
                <w:sz w:val="24"/>
                <w:szCs w:val="24"/>
              </w:rPr>
              <w:t>Также во втором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      </w:r>
          </w:p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D65B22" w:rsidRPr="002A7448" w:rsidRDefault="00D65B22" w:rsidP="008E013D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5B22" w:rsidRPr="002A7448" w:rsidTr="00D47D3A">
        <w:trPr>
          <w:trHeight w:val="141"/>
        </w:trPr>
        <w:tc>
          <w:tcPr>
            <w:tcW w:w="1560" w:type="dxa"/>
          </w:tcPr>
          <w:p w:rsidR="00D65B22" w:rsidRPr="002A7448" w:rsidRDefault="00D65B22" w:rsidP="008E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Раздел 5.</w:t>
            </w:r>
          </w:p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</w:p>
        </w:tc>
        <w:tc>
          <w:tcPr>
            <w:tcW w:w="1560" w:type="dxa"/>
          </w:tcPr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5528" w:type="dxa"/>
          </w:tcPr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Для развития внимания и зрительной памяти в каждое занятие включен зрительный диктант.</w:t>
            </w:r>
          </w:p>
        </w:tc>
        <w:tc>
          <w:tcPr>
            <w:tcW w:w="2126" w:type="dxa"/>
            <w:vMerge/>
          </w:tcPr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5B22" w:rsidRPr="002A7448" w:rsidTr="00D47D3A">
        <w:trPr>
          <w:trHeight w:val="141"/>
        </w:trPr>
        <w:tc>
          <w:tcPr>
            <w:tcW w:w="1560" w:type="dxa"/>
          </w:tcPr>
          <w:p w:rsidR="00D65B22" w:rsidRPr="002A7448" w:rsidRDefault="00D65B22" w:rsidP="008E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Раздел 6.</w:t>
            </w:r>
          </w:p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Поиск закономерностей</w:t>
            </w:r>
          </w:p>
        </w:tc>
        <w:tc>
          <w:tcPr>
            <w:tcW w:w="1560" w:type="dxa"/>
          </w:tcPr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5ч</w:t>
            </w:r>
          </w:p>
        </w:tc>
        <w:tc>
          <w:tcPr>
            <w:tcW w:w="5528" w:type="dxa"/>
          </w:tcPr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</w:t>
            </w:r>
          </w:p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 ребёнка анализировать проявляется при разборе условий задания и требований к нему, а также в умении выделять содержащиеся в условиях задачи данные и их отношения между собой.</w:t>
            </w:r>
          </w:p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      </w:r>
          </w:p>
        </w:tc>
        <w:tc>
          <w:tcPr>
            <w:tcW w:w="2126" w:type="dxa"/>
            <w:vMerge/>
          </w:tcPr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5B22" w:rsidRPr="002A7448" w:rsidTr="00D47D3A">
        <w:trPr>
          <w:trHeight w:val="141"/>
        </w:trPr>
        <w:tc>
          <w:tcPr>
            <w:tcW w:w="1560" w:type="dxa"/>
          </w:tcPr>
          <w:p w:rsidR="00D65B22" w:rsidRPr="002A7448" w:rsidRDefault="00D65B22" w:rsidP="008E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2A7448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Раздел 7</w:t>
            </w:r>
            <w:r w:rsidRPr="002A7448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.</w:t>
            </w:r>
          </w:p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Задания по перекладыванию спичек. Ребусы</w:t>
            </w:r>
          </w:p>
        </w:tc>
        <w:tc>
          <w:tcPr>
            <w:tcW w:w="1560" w:type="dxa"/>
          </w:tcPr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4ч</w:t>
            </w:r>
          </w:p>
        </w:tc>
        <w:tc>
          <w:tcPr>
            <w:tcW w:w="5528" w:type="dxa"/>
          </w:tcPr>
          <w:p w:rsidR="00D65B22" w:rsidRPr="002A7448" w:rsidRDefault="00EC3F14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="00D65B22" w:rsidRPr="002A7448">
              <w:rPr>
                <w:rFonts w:ascii="Times New Roman" w:hAnsi="Times New Roman"/>
                <w:sz w:val="24"/>
                <w:szCs w:val="24"/>
                <w:lang w:eastAsia="ar-SA"/>
              </w:rPr>
              <w:t>ключены задания на преобразование и перестроение фигур и предметов (задания с использованием спичек); на отгадывание изографов, на разгадывание ребусов.</w:t>
            </w:r>
          </w:p>
        </w:tc>
        <w:tc>
          <w:tcPr>
            <w:tcW w:w="2126" w:type="dxa"/>
            <w:vMerge/>
          </w:tcPr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5B22" w:rsidRPr="002A7448" w:rsidTr="00D47D3A">
        <w:trPr>
          <w:trHeight w:val="141"/>
        </w:trPr>
        <w:tc>
          <w:tcPr>
            <w:tcW w:w="1560" w:type="dxa"/>
          </w:tcPr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D65B22" w:rsidRPr="002A7448" w:rsidRDefault="00D65B22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34ч</w:t>
            </w:r>
          </w:p>
        </w:tc>
        <w:tc>
          <w:tcPr>
            <w:tcW w:w="5528" w:type="dxa"/>
          </w:tcPr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D65B22" w:rsidRPr="002A7448" w:rsidRDefault="00D65B22" w:rsidP="008E013D">
            <w:pPr>
              <w:tabs>
                <w:tab w:val="left" w:pos="131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C41AA" w:rsidRPr="002A7448" w:rsidRDefault="00D65B22" w:rsidP="00D47D3A">
      <w:pPr>
        <w:tabs>
          <w:tab w:val="left" w:pos="3555"/>
          <w:tab w:val="center" w:pos="5031"/>
        </w:tabs>
        <w:spacing w:after="0"/>
        <w:rPr>
          <w:rFonts w:ascii="Times New Roman" w:hAnsi="Times New Roman"/>
          <w:b/>
          <w:sz w:val="24"/>
          <w:szCs w:val="24"/>
        </w:rPr>
      </w:pPr>
      <w:r w:rsidRPr="002A744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F11B2C" w:rsidRPr="002A7448" w:rsidRDefault="00F11B2C" w:rsidP="00F11B2C">
      <w:pPr>
        <w:pStyle w:val="af2"/>
        <w:ind w:firstLine="567"/>
        <w:jc w:val="both"/>
        <w:rPr>
          <w:rFonts w:eastAsia="Calibri"/>
          <w:b w:val="0"/>
        </w:rPr>
      </w:pPr>
      <w:r w:rsidRPr="002A7448">
        <w:rPr>
          <w:rFonts w:eastAsia="Calibri"/>
        </w:rPr>
        <w:t>Контроль и оценка планируемых результатов</w:t>
      </w:r>
      <w:r w:rsidRPr="002A7448">
        <w:rPr>
          <w:rFonts w:eastAsia="Calibri"/>
          <w:b w:val="0"/>
        </w:rPr>
        <w:t>.</w:t>
      </w:r>
    </w:p>
    <w:p w:rsidR="00F11B2C" w:rsidRPr="002A7448" w:rsidRDefault="00F11B2C" w:rsidP="00F11B2C">
      <w:pPr>
        <w:pStyle w:val="af2"/>
        <w:ind w:firstLine="567"/>
        <w:jc w:val="both"/>
        <w:rPr>
          <w:rFonts w:eastAsia="Calibri"/>
          <w:b w:val="0"/>
        </w:rPr>
      </w:pPr>
      <w:r w:rsidRPr="002A7448">
        <w:rPr>
          <w:rFonts w:eastAsia="Calibri"/>
          <w:b w:val="0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F11B2C" w:rsidRPr="002A7448" w:rsidRDefault="00F11B2C" w:rsidP="00F11B2C">
      <w:pPr>
        <w:pStyle w:val="af2"/>
        <w:ind w:firstLine="567"/>
        <w:jc w:val="both"/>
      </w:pPr>
      <w:r w:rsidRPr="002A7448">
        <w:t>Ожидаемые результаты:</w:t>
      </w:r>
    </w:p>
    <w:p w:rsidR="00F11B2C" w:rsidRPr="002A7448" w:rsidRDefault="00F11B2C" w:rsidP="00F11B2C">
      <w:pPr>
        <w:pStyle w:val="af2"/>
        <w:ind w:firstLine="567"/>
        <w:jc w:val="both"/>
        <w:rPr>
          <w:b w:val="0"/>
        </w:rPr>
      </w:pPr>
      <w:r w:rsidRPr="002A7448">
        <w:rPr>
          <w:b w:val="0"/>
        </w:rPr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уровней;</w:t>
      </w:r>
    </w:p>
    <w:p w:rsidR="00F11B2C" w:rsidRPr="002A7448" w:rsidRDefault="00F11B2C" w:rsidP="00F11B2C">
      <w:pPr>
        <w:pStyle w:val="af2"/>
        <w:ind w:firstLine="567"/>
        <w:jc w:val="both"/>
        <w:rPr>
          <w:b w:val="0"/>
        </w:rPr>
      </w:pPr>
      <w:r w:rsidRPr="002A7448">
        <w:rPr>
          <w:b w:val="0"/>
        </w:rPr>
        <w:t>- повышение интереса учащихся к предметам: математика, информатика, литературное чтение, русский язык, окружающий мир.</w:t>
      </w:r>
    </w:p>
    <w:p w:rsidR="004C41AA" w:rsidRPr="002A7448" w:rsidRDefault="004C41AA" w:rsidP="00DF2BBD">
      <w:pPr>
        <w:tabs>
          <w:tab w:val="left" w:pos="3555"/>
          <w:tab w:val="center" w:pos="5031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65B22" w:rsidRPr="002A7448" w:rsidRDefault="004C41AA" w:rsidP="002A7448">
      <w:pPr>
        <w:tabs>
          <w:tab w:val="left" w:pos="3555"/>
          <w:tab w:val="center" w:pos="5031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A744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671821" w:rsidRPr="002A7448">
        <w:rPr>
          <w:rFonts w:ascii="Times New Roman" w:hAnsi="Times New Roman"/>
          <w:b/>
          <w:sz w:val="24"/>
          <w:szCs w:val="24"/>
        </w:rPr>
        <w:t xml:space="preserve"> 3.</w:t>
      </w:r>
      <w:r w:rsidR="00671821" w:rsidRPr="002A7448">
        <w:rPr>
          <w:rFonts w:ascii="Times New Roman" w:hAnsi="Times New Roman"/>
          <w:b/>
          <w:sz w:val="24"/>
          <w:szCs w:val="24"/>
        </w:rPr>
        <w:tab/>
      </w:r>
      <w:r w:rsidR="002A744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65B22" w:rsidRPr="002A7448" w:rsidRDefault="00D65B22" w:rsidP="00D65B22">
      <w:pPr>
        <w:widowControl w:val="0"/>
        <w:tabs>
          <w:tab w:val="left" w:pos="1095"/>
          <w:tab w:val="center" w:pos="4357"/>
        </w:tabs>
        <w:autoSpaceDE w:val="0"/>
        <w:autoSpaceDN w:val="0"/>
        <w:adjustRightInd w:val="0"/>
        <w:spacing w:after="0" w:line="240" w:lineRule="auto"/>
        <w:ind w:right="99" w:hanging="54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30"/>
        <w:gridCol w:w="1842"/>
      </w:tblGrid>
      <w:tr w:rsidR="00D8178C" w:rsidRPr="002A7448" w:rsidTr="00D8178C">
        <w:trPr>
          <w:trHeight w:val="613"/>
        </w:trPr>
        <w:tc>
          <w:tcPr>
            <w:tcW w:w="993" w:type="dxa"/>
            <w:vAlign w:val="center"/>
          </w:tcPr>
          <w:p w:rsidR="00D8178C" w:rsidRPr="002A7448" w:rsidRDefault="00D8178C" w:rsidP="008E01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74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2A74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A744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230" w:type="dxa"/>
            <w:tcBorders>
              <w:right w:val="single" w:sz="4" w:space="0" w:color="auto"/>
            </w:tcBorders>
            <w:vAlign w:val="center"/>
          </w:tcPr>
          <w:p w:rsidR="00D8178C" w:rsidRPr="002A7448" w:rsidRDefault="00D8178C" w:rsidP="008E01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78C" w:rsidRPr="002A7448" w:rsidRDefault="00D8178C" w:rsidP="008E01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8178C" w:rsidRPr="002A7448" w:rsidTr="00D8178C">
        <w:tc>
          <w:tcPr>
            <w:tcW w:w="993" w:type="dxa"/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8178C" w:rsidRPr="002A7448" w:rsidTr="00D8178C">
        <w:tc>
          <w:tcPr>
            <w:tcW w:w="993" w:type="dxa"/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Развитие концентрации внимания. Развитие аналитических способностей и способности рассуждать. </w:t>
            </w:r>
            <w:r w:rsidRPr="002A7448">
              <w:rPr>
                <w:rFonts w:ascii="Times New Roman" w:hAnsi="Times New Roman"/>
                <w:sz w:val="24"/>
                <w:szCs w:val="24"/>
              </w:rPr>
              <w:t>Логически-поисковые задания.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8178C" w:rsidRPr="002A7448" w:rsidTr="00D8178C">
        <w:tc>
          <w:tcPr>
            <w:tcW w:w="993" w:type="dxa"/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Совершенствование мыслительных операций. </w:t>
            </w:r>
            <w:r w:rsidRPr="002A744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8178C" w:rsidRPr="002A7448" w:rsidTr="00D8178C">
        <w:tc>
          <w:tcPr>
            <w:tcW w:w="993" w:type="dxa"/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</w:t>
            </w:r>
            <w:r w:rsidRPr="002A744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8178C" w:rsidRPr="002A7448" w:rsidTr="00D8178C">
        <w:tc>
          <w:tcPr>
            <w:tcW w:w="993" w:type="dxa"/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Совершенствование мыслительных операций. </w:t>
            </w:r>
            <w:r w:rsidRPr="002A744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8178C" w:rsidRPr="002A7448" w:rsidTr="00D8178C">
        <w:tc>
          <w:tcPr>
            <w:tcW w:w="993" w:type="dxa"/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Поиск закономерностей. Совершенствование мыслительных операций. </w:t>
            </w:r>
            <w:r w:rsidRPr="002A744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8178C" w:rsidRPr="002A7448" w:rsidTr="00D8178C">
        <w:tc>
          <w:tcPr>
            <w:tcW w:w="993" w:type="dxa"/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Задания по перекладыванию спичек. Ребусы.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4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8178C" w:rsidRPr="002A7448" w:rsidTr="00D8178C">
        <w:trPr>
          <w:trHeight w:val="440"/>
        </w:trPr>
        <w:tc>
          <w:tcPr>
            <w:tcW w:w="993" w:type="dxa"/>
          </w:tcPr>
          <w:p w:rsidR="00D8178C" w:rsidRPr="002A7448" w:rsidRDefault="00D8178C" w:rsidP="008E013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178C" w:rsidRPr="002A7448" w:rsidRDefault="00D8178C" w:rsidP="008E01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74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C41AA" w:rsidRPr="002A7448" w:rsidRDefault="00D65B22" w:rsidP="0009134B">
      <w:pPr>
        <w:pStyle w:val="c5c25"/>
        <w:spacing w:before="0" w:beforeAutospacing="0" w:after="0" w:afterAutospacing="0"/>
        <w:rPr>
          <w:b/>
          <w:bCs/>
        </w:rPr>
      </w:pPr>
      <w:r w:rsidRPr="002A7448">
        <w:rPr>
          <w:b/>
          <w:bCs/>
        </w:rPr>
        <w:t xml:space="preserve">                         </w:t>
      </w:r>
      <w:r w:rsidR="0009134B" w:rsidRPr="002A7448">
        <w:rPr>
          <w:b/>
          <w:bCs/>
        </w:rPr>
        <w:t xml:space="preserve">                               </w:t>
      </w:r>
    </w:p>
    <w:p w:rsidR="004C41AA" w:rsidRPr="002A7448" w:rsidRDefault="004C41AA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671821">
      <w:pPr>
        <w:pStyle w:val="c5c25"/>
        <w:spacing w:before="0" w:beforeAutospacing="0" w:after="0" w:afterAutospacing="0"/>
        <w:jc w:val="center"/>
        <w:rPr>
          <w:b/>
          <w:lang w:eastAsia="ar-SA" w:bidi="ar-SA"/>
        </w:rPr>
      </w:pPr>
    </w:p>
    <w:p w:rsidR="00671821" w:rsidRPr="002A7448" w:rsidRDefault="00671821" w:rsidP="00671821">
      <w:pPr>
        <w:pStyle w:val="c5c25"/>
        <w:spacing w:before="0" w:beforeAutospacing="0" w:after="0" w:afterAutospacing="0"/>
        <w:jc w:val="center"/>
        <w:rPr>
          <w:b/>
          <w:bCs/>
        </w:rPr>
      </w:pPr>
      <w:r w:rsidRPr="002A7448">
        <w:rPr>
          <w:b/>
          <w:lang w:eastAsia="ar-SA" w:bidi="ar-SA"/>
        </w:rPr>
        <w:lastRenderedPageBreak/>
        <w:t xml:space="preserve">4. </w:t>
      </w:r>
      <w:proofErr w:type="gramStart"/>
      <w:r w:rsidR="002A7448">
        <w:rPr>
          <w:b/>
          <w:lang w:eastAsia="ar-SA" w:bidi="ar-SA"/>
        </w:rPr>
        <w:t>ПЛАНИРУЕМЫЕ</w:t>
      </w:r>
      <w:proofErr w:type="gramEnd"/>
      <w:r w:rsidR="002A7448">
        <w:rPr>
          <w:b/>
          <w:lang w:eastAsia="ar-SA" w:bidi="ar-SA"/>
        </w:rPr>
        <w:t xml:space="preserve"> РЕЗУЛЬТАТЫОСВОЕНИЯ КУРСА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b/>
          <w:sz w:val="24"/>
          <w:szCs w:val="24"/>
          <w:lang w:eastAsia="ar-SA"/>
        </w:rPr>
        <w:t>Личностными результатами изучения курса</w:t>
      </w: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 xml:space="preserve">  является формирование следующих умений: </w:t>
      </w: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br/>
        <w:t>- определять и высказывать   простые общие для всех людей правила поведения при сотрудничестве (этические нормы)</w:t>
      </w:r>
      <w:proofErr w:type="gramStart"/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- </w:t>
      </w:r>
      <w:proofErr w:type="gramStart"/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hAnsi="Times New Roman"/>
          <w:sz w:val="24"/>
          <w:szCs w:val="24"/>
          <w:lang w:eastAsia="ru-RU"/>
        </w:rPr>
        <w:t>-доброжелательность, доверие и внимание к людям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2A7448">
        <w:rPr>
          <w:rFonts w:ascii="Times New Roman" w:eastAsia="Times New Roman" w:hAnsi="Times New Roman"/>
          <w:b/>
          <w:sz w:val="24"/>
          <w:szCs w:val="24"/>
          <w:lang w:eastAsia="ar-SA"/>
        </w:rPr>
        <w:t>Метапредметными</w:t>
      </w:r>
      <w:proofErr w:type="spellEnd"/>
      <w:r w:rsidRPr="002A744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результатами</w:t>
      </w: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 xml:space="preserve">  изучения курса являются формирование следующих универсальных учебных действий.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  Регулятивные УУД</w:t>
      </w:r>
      <w:r w:rsidRPr="002A7448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 xml:space="preserve">-   определять и формулировать цель деятельности  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  проговаривать последовательность действий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  учиться высказывать свое предположение на основе работы с иллюстрацией рабочей тетради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  учиться работать по предложенному учителем и составленному самостоятельно плану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 xml:space="preserve">- учиться отличать </w:t>
      </w:r>
      <w:proofErr w:type="gramStart"/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верно</w:t>
      </w:r>
      <w:proofErr w:type="gramEnd"/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выполненное задание от неверного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 учиться совместно с учителем и другими учениками давать эмоциональную оценку деятельности товарищей</w:t>
      </w:r>
    </w:p>
    <w:p w:rsidR="00671821" w:rsidRPr="002A7448" w:rsidRDefault="00671821" w:rsidP="00671821">
      <w:pPr>
        <w:tabs>
          <w:tab w:val="left" w:pos="974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Познавательные УУД</w:t>
      </w:r>
      <w:r w:rsidRPr="002A7448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 xml:space="preserve">- ориентироваться в своей системе знаний: отличать новое от уже </w:t>
      </w:r>
      <w:proofErr w:type="gramStart"/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известного</w:t>
      </w:r>
      <w:proofErr w:type="gramEnd"/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делать предварительный отбор источников информации: ориентироваться в учебнике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добывать новые знания: находить ответы на</w:t>
      </w:r>
      <w:proofErr w:type="gramStart"/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 xml:space="preserve"> ??, </w:t>
      </w:r>
      <w:proofErr w:type="gramEnd"/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используя учебник, свой жизненный опыт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</w:r>
    </w:p>
    <w:p w:rsidR="00671821" w:rsidRPr="002A7448" w:rsidRDefault="00671821" w:rsidP="00671821">
      <w:pPr>
        <w:tabs>
          <w:tab w:val="left" w:pos="974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Коммуникативные УУД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слушать и понимать речь других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читать и пересказывать текст</w:t>
      </w:r>
    </w:p>
    <w:p w:rsidR="00671821" w:rsidRPr="002A7448" w:rsidRDefault="000D7137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совместно договаривать</w:t>
      </w:r>
      <w:r w:rsidR="00671821" w:rsidRPr="002A7448">
        <w:rPr>
          <w:rFonts w:ascii="Times New Roman" w:eastAsia="Times New Roman" w:hAnsi="Times New Roman"/>
          <w:sz w:val="24"/>
          <w:szCs w:val="24"/>
          <w:lang w:eastAsia="ar-SA"/>
        </w:rPr>
        <w:t>ся о правилах общения и поведения в школе и следовать им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учиться выполнять различные роли в группе (лидера, исполнителя, критика)</w:t>
      </w:r>
    </w:p>
    <w:p w:rsidR="00671821" w:rsidRPr="002A7448" w:rsidRDefault="00671821" w:rsidP="00671821">
      <w:pPr>
        <w:tabs>
          <w:tab w:val="left" w:pos="974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Предметными результатами</w:t>
      </w: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 xml:space="preserve">  изучения курса являются формирование следующих умений: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описывать признаки предметов и узнавать предметы по их признакам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выделять существенные признаки предметов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сравнивать между собой предметы, явления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обобщать, делать выводы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классифицировать явления, предметы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определять последовательность событий</w:t>
      </w:r>
    </w:p>
    <w:p w:rsidR="00671821" w:rsidRPr="002A7448" w:rsidRDefault="00671821" w:rsidP="00671821">
      <w:pPr>
        <w:tabs>
          <w:tab w:val="left" w:pos="938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7448">
        <w:rPr>
          <w:rFonts w:ascii="Times New Roman" w:eastAsia="Times New Roman" w:hAnsi="Times New Roman"/>
          <w:sz w:val="24"/>
          <w:szCs w:val="24"/>
          <w:lang w:eastAsia="ar-SA"/>
        </w:rPr>
        <w:t>- давать определения тем или иным понятиям</w:t>
      </w:r>
    </w:p>
    <w:p w:rsidR="00671821" w:rsidRPr="002A7448" w:rsidRDefault="00671821" w:rsidP="000913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6C06" w:rsidRPr="002A7448" w:rsidRDefault="00196C06" w:rsidP="0009134B">
      <w:p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A7448">
        <w:rPr>
          <w:rFonts w:ascii="Times New Roman" w:hAnsi="Times New Roman"/>
          <w:b/>
          <w:sz w:val="24"/>
          <w:szCs w:val="24"/>
        </w:rPr>
        <w:t xml:space="preserve">Оценивание, использование и формы фиксирования результатов. 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2A7448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 xml:space="preserve">      </w:t>
      </w: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 xml:space="preserve">При </w:t>
      </w:r>
      <w:r w:rsidRPr="002A7448">
        <w:rPr>
          <w:rFonts w:ascii="Times New Roman" w:hAnsi="Times New Roman"/>
          <w:sz w:val="24"/>
          <w:szCs w:val="24"/>
        </w:rPr>
        <w:t>оценке предметных результ</w:t>
      </w:r>
      <w:r w:rsidR="002A7448">
        <w:rPr>
          <w:rFonts w:ascii="Times New Roman" w:hAnsi="Times New Roman"/>
          <w:sz w:val="24"/>
          <w:szCs w:val="24"/>
        </w:rPr>
        <w:t>атов необходимо помнить, что во 2</w:t>
      </w:r>
      <w:r w:rsidRPr="002A7448">
        <w:rPr>
          <w:rFonts w:ascii="Times New Roman" w:hAnsi="Times New Roman"/>
          <w:b/>
          <w:bCs/>
          <w:sz w:val="24"/>
          <w:szCs w:val="24"/>
        </w:rPr>
        <w:t xml:space="preserve"> классе</w:t>
      </w:r>
      <w:r w:rsidRPr="002A7448">
        <w:rPr>
          <w:rFonts w:ascii="Times New Roman" w:hAnsi="Times New Roman"/>
          <w:sz w:val="24"/>
          <w:szCs w:val="24"/>
        </w:rPr>
        <w:t xml:space="preserve"> не предусматривается система балльного (отметочного) оценивания. </w:t>
      </w:r>
    </w:p>
    <w:p w:rsidR="00196C06" w:rsidRPr="002A7448" w:rsidRDefault="00196C06" w:rsidP="002A7448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 xml:space="preserve">   Для отслеживания результатов  предусматриваются в следующие </w:t>
      </w:r>
      <w:r w:rsidRPr="002A7448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>формы контроля</w:t>
      </w:r>
      <w:r w:rsidR="002A7448">
        <w:rPr>
          <w:rFonts w:ascii="Times New Roman" w:hAnsi="Times New Roman"/>
          <w:color w:val="000000"/>
          <w:sz w:val="24"/>
          <w:szCs w:val="24"/>
          <w:lang w:bidi="hi-IN"/>
        </w:rPr>
        <w:t>:</w:t>
      </w:r>
    </w:p>
    <w:p w:rsidR="00196C06" w:rsidRPr="002A7448" w:rsidRDefault="00196C06" w:rsidP="002A7448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>Стартовый,</w:t>
      </w: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 позволяющий определить исходный уровень развития учащихся  по методикам Холодовой</w:t>
      </w:r>
      <w:proofErr w:type="gramStart"/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 xml:space="preserve"> О</w:t>
      </w:r>
      <w:proofErr w:type="gramEnd"/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, Криволаповой Н.А. (результаты фиксиру</w:t>
      </w:r>
      <w:r w:rsidR="002A7448">
        <w:rPr>
          <w:rFonts w:ascii="Times New Roman" w:hAnsi="Times New Roman"/>
          <w:color w:val="000000"/>
          <w:sz w:val="24"/>
          <w:szCs w:val="24"/>
          <w:lang w:bidi="hi-IN"/>
        </w:rPr>
        <w:t>ются в зачетном листе учителя);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>Текущий: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 xml:space="preserve">- пооперационный, то есть </w:t>
      </w:r>
      <w:proofErr w:type="gramStart"/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контроль за</w:t>
      </w:r>
      <w:proofErr w:type="gramEnd"/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lastRenderedPageBreak/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196C06" w:rsidRPr="002A7448" w:rsidRDefault="00196C06" w:rsidP="002A7448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</w:t>
      </w:r>
      <w:r w:rsidR="002A7448">
        <w:rPr>
          <w:rFonts w:ascii="Times New Roman" w:hAnsi="Times New Roman"/>
          <w:color w:val="000000"/>
          <w:sz w:val="24"/>
          <w:szCs w:val="24"/>
          <w:lang w:bidi="hi-IN"/>
        </w:rPr>
        <w:t>ераций с образцом.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>Итоговый</w:t>
      </w: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 контроль   в формах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- тестирование;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- практические работы;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- творческие работы учащихся;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 xml:space="preserve">- </w:t>
      </w:r>
      <w:r w:rsidRPr="002A7448">
        <w:rPr>
          <w:rFonts w:ascii="Times New Roman" w:hAnsi="Times New Roman"/>
          <w:sz w:val="24"/>
          <w:szCs w:val="24"/>
        </w:rPr>
        <w:t>самооценка и самоконтроль – определение учеником границ своего «знания-незнания».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 xml:space="preserve">         Самооценка и самоконтроль определение учеником границ своего «знания -  незнания», своих потенциальных возможностей, а также осознание тех проблем, которые ещё предстоит решить  в ходе осуществления   деятельности.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 xml:space="preserve">         Содержательный контроль и оценка  результатов  учащихся предусматривает выявление индивидуальной динамики качества усвоения предмета ребёнком и не допускает  сравнения его с другими детьми. </w:t>
      </w:r>
    </w:p>
    <w:p w:rsidR="00196C06" w:rsidRPr="002A7448" w:rsidRDefault="00196C06" w:rsidP="000913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</w:pPr>
    </w:p>
    <w:p w:rsidR="00196C06" w:rsidRPr="002A7448" w:rsidRDefault="00196C06" w:rsidP="0009134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 xml:space="preserve"> Для оценки эффективности занятий можно использовать следующие показатели: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b/>
          <w:bCs/>
          <w:color w:val="000000"/>
          <w:sz w:val="24"/>
          <w:szCs w:val="24"/>
          <w:lang w:bidi="hi-IN"/>
        </w:rPr>
        <w:t xml:space="preserve"> </w:t>
      </w: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-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-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-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196C06" w:rsidRPr="002A7448" w:rsidRDefault="00196C06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color w:val="000000"/>
          <w:sz w:val="24"/>
          <w:szCs w:val="24"/>
          <w:lang w:bidi="hi-IN"/>
        </w:rPr>
        <w:t xml:space="preserve">   Также показателем эффективности занятий по курсу РПС являются данные, которые учитель на протяжении года  занятий заносил в таблицы в начале и конце года, прослеживая динамику развития поз</w:t>
      </w:r>
      <w:r w:rsidR="00D8178C" w:rsidRPr="002A7448">
        <w:rPr>
          <w:rFonts w:ascii="Times New Roman" w:hAnsi="Times New Roman"/>
          <w:color w:val="000000"/>
          <w:sz w:val="24"/>
          <w:szCs w:val="24"/>
          <w:lang w:bidi="hi-IN"/>
        </w:rPr>
        <w:t>навательных способностей детей.</w:t>
      </w:r>
    </w:p>
    <w:p w:rsidR="0009134B" w:rsidRPr="002A7448" w:rsidRDefault="0009134B" w:rsidP="000913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</w:p>
    <w:p w:rsidR="00196C06" w:rsidRPr="002A7448" w:rsidRDefault="00196C06" w:rsidP="0009134B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color w:val="000000"/>
          <w:sz w:val="24"/>
          <w:szCs w:val="24"/>
          <w:lang w:bidi="hi-IN"/>
        </w:rPr>
      </w:pPr>
      <w:r w:rsidRPr="002A7448">
        <w:rPr>
          <w:rFonts w:ascii="Times New Roman" w:hAnsi="Times New Roman"/>
          <w:b/>
          <w:sz w:val="24"/>
          <w:szCs w:val="24"/>
        </w:rPr>
        <w:t>Критерии оценки результатов тестов.</w:t>
      </w:r>
    </w:p>
    <w:p w:rsidR="00196C06" w:rsidRPr="002A7448" w:rsidRDefault="00196C06" w:rsidP="0009134B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2A7448">
        <w:rPr>
          <w:rFonts w:ascii="Times New Roman" w:hAnsi="Times New Roman"/>
          <w:sz w:val="24"/>
          <w:szCs w:val="24"/>
        </w:rPr>
        <w:t>80 – 100% - высокий уровень освоения программы;    60-80% - уровень выше среднего;</w:t>
      </w:r>
    </w:p>
    <w:p w:rsidR="00196C06" w:rsidRPr="002A7448" w:rsidRDefault="00196C06" w:rsidP="0009134B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2A7448">
        <w:rPr>
          <w:rFonts w:ascii="Times New Roman" w:hAnsi="Times New Roman"/>
          <w:sz w:val="24"/>
          <w:szCs w:val="24"/>
        </w:rPr>
        <w:t>50-60% - средний уровень;    30-50% - уровень ниже среднего;</w:t>
      </w:r>
    </w:p>
    <w:p w:rsidR="00671821" w:rsidRPr="002A7448" w:rsidRDefault="004E433A" w:rsidP="0009134B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2A7448">
        <w:rPr>
          <w:rFonts w:ascii="Times New Roman" w:hAnsi="Times New Roman"/>
          <w:sz w:val="24"/>
          <w:szCs w:val="24"/>
        </w:rPr>
        <w:t>меньше 30% - низкий уровень.</w:t>
      </w:r>
    </w:p>
    <w:p w:rsidR="0009134B" w:rsidRPr="002A7448" w:rsidRDefault="0009134B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48" w:rsidRDefault="002A7448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5B22" w:rsidRPr="002A7448" w:rsidRDefault="00671821" w:rsidP="00D65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448">
        <w:rPr>
          <w:rFonts w:ascii="Times New Roman" w:hAnsi="Times New Roman"/>
          <w:b/>
          <w:sz w:val="24"/>
          <w:szCs w:val="24"/>
        </w:rPr>
        <w:lastRenderedPageBreak/>
        <w:t>5</w:t>
      </w:r>
      <w:r w:rsidR="00D65B22" w:rsidRPr="002A7448">
        <w:rPr>
          <w:rFonts w:ascii="Times New Roman" w:hAnsi="Times New Roman"/>
          <w:b/>
          <w:sz w:val="24"/>
          <w:szCs w:val="24"/>
        </w:rPr>
        <w:t xml:space="preserve">. </w:t>
      </w:r>
      <w:r w:rsidR="004E433A" w:rsidRPr="002A7448">
        <w:rPr>
          <w:rFonts w:ascii="Times New Roman" w:hAnsi="Times New Roman"/>
          <w:b/>
          <w:sz w:val="24"/>
          <w:szCs w:val="24"/>
        </w:rPr>
        <w:t>ПОУРОЧНОЕ</w:t>
      </w:r>
      <w:r w:rsidR="00D65B22" w:rsidRPr="002A7448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D65B22" w:rsidRPr="002A7448" w:rsidRDefault="00D65B22" w:rsidP="00D65B22">
      <w:pPr>
        <w:widowControl w:val="0"/>
        <w:tabs>
          <w:tab w:val="left" w:pos="1095"/>
          <w:tab w:val="center" w:pos="4357"/>
        </w:tabs>
        <w:autoSpaceDE w:val="0"/>
        <w:autoSpaceDN w:val="0"/>
        <w:adjustRightInd w:val="0"/>
        <w:spacing w:after="0" w:line="240" w:lineRule="auto"/>
        <w:ind w:right="99" w:hanging="5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744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2A744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Количество часов: всего </w:t>
      </w:r>
      <w:r w:rsidRPr="002A744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34 </w:t>
      </w:r>
      <w:r w:rsidRPr="002A74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часа в год; в неделю </w:t>
      </w:r>
      <w:r w:rsidRPr="002A744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  1     </w:t>
      </w:r>
      <w:r w:rsidRPr="002A7448">
        <w:rPr>
          <w:rFonts w:ascii="Times New Roman" w:eastAsia="Times New Roman" w:hAnsi="Times New Roman"/>
          <w:bCs/>
          <w:sz w:val="24"/>
          <w:szCs w:val="24"/>
          <w:lang w:eastAsia="ru-RU"/>
        </w:rPr>
        <w:t>час,</w:t>
      </w:r>
    </w:p>
    <w:p w:rsidR="00D65B22" w:rsidRPr="002A7448" w:rsidRDefault="00D65B22" w:rsidP="00D65B22">
      <w:pPr>
        <w:widowControl w:val="0"/>
        <w:tabs>
          <w:tab w:val="left" w:pos="1095"/>
          <w:tab w:val="center" w:pos="4357"/>
        </w:tabs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709"/>
        <w:gridCol w:w="850"/>
        <w:gridCol w:w="992"/>
        <w:gridCol w:w="2835"/>
      </w:tblGrid>
      <w:tr w:rsidR="001A1297" w:rsidRPr="002A7448" w:rsidTr="00C852B1">
        <w:trPr>
          <w:trHeight w:val="10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7" w:rsidRPr="002A7448" w:rsidRDefault="001A1297" w:rsidP="0009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7" w:rsidRPr="002A7448" w:rsidRDefault="001A1297" w:rsidP="0009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Тема  занятия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7" w:rsidRPr="002A7448" w:rsidRDefault="001A1297" w:rsidP="0009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7" w:rsidRPr="002A7448" w:rsidRDefault="001A1297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2A7448">
              <w:rPr>
                <w:rFonts w:ascii="Times New Roman" w:hAnsi="Times New Roman"/>
                <w:sz w:val="24"/>
                <w:szCs w:val="24"/>
              </w:rPr>
              <w:t>изуче</w:t>
            </w:r>
            <w:r w:rsidR="0009134B" w:rsidRPr="002A7448">
              <w:rPr>
                <w:rFonts w:ascii="Times New Roman" w:hAnsi="Times New Roman"/>
                <w:sz w:val="24"/>
                <w:szCs w:val="24"/>
              </w:rPr>
              <w:t>-</w:t>
            </w:r>
            <w:r w:rsidRPr="002A744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7" w:rsidRPr="002A7448" w:rsidRDefault="001A1297" w:rsidP="0009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A1297" w:rsidRPr="002A7448" w:rsidTr="00C852B1">
        <w:trPr>
          <w:trHeight w:val="103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7" w:rsidRPr="002A7448" w:rsidRDefault="001A1297" w:rsidP="0009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7" w:rsidRPr="002A7448" w:rsidRDefault="001A1297" w:rsidP="0009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7" w:rsidRPr="002A7448" w:rsidRDefault="001A1297" w:rsidP="0009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7" w:rsidRPr="002A7448" w:rsidRDefault="001A1297" w:rsidP="0009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2A744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97" w:rsidRPr="002A7448" w:rsidRDefault="001A1297" w:rsidP="0009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4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7448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7" w:rsidRPr="002A7448" w:rsidRDefault="001A1297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97" w:rsidRPr="002A7448" w:rsidRDefault="001A1297" w:rsidP="0009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Снова в школу. Беседа-размышление на тему «Если б не было школ?»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https://ppt4web.ru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Как из рога изобилия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https://infourok.ru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Кое-что о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https://infourok.ru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Овощи с грядки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Курам на смех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https://infourok.ru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Сказочный  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http://moodle.distcentr.ru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Развиваем воображение и фантазию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E19EC" w:rsidRPr="002A74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4E19EC" w:rsidRPr="002A7448" w:rsidTr="004E19EC">
        <w:trPr>
          <w:trHeight w:val="5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Морские обитатели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4E1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https://infourok.ru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Бьём баклуши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5850D5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E19EC" w:rsidRPr="002A744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E19EC" w:rsidRPr="002A74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4E19EC" w:rsidRPr="002A7448" w:rsidTr="00C852B1">
        <w:trPr>
          <w:trHeight w:val="5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Зоологическое ассорти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5850D5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E19EC" w:rsidRPr="002A744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https://infourok.ru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Клуб юных живописцев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5850D5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19EC" w:rsidRPr="002A744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https://kopilkaurokov.ru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2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Цветочная </w:t>
            </w:r>
            <w:proofErr w:type="spellStart"/>
            <w:r w:rsidRPr="002A7448"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5850D5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E19EC" w:rsidRPr="002A744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https://infourok.ru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Открываем долгий ящик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https://multiurok.ru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Звёздный дождь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E19EC" w:rsidRPr="002A74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Ёлочка с волшебными шишками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https://infourok.ru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Учимся быть внимательными и заботливыми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E19EC" w:rsidRPr="002A74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4E19EC" w:rsidRPr="002A7448" w:rsidTr="00C852B1">
        <w:trPr>
          <w:trHeight w:val="4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Засучив рукава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E19EC" w:rsidRPr="002A74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Сундучок занимательных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https://urok.1sept.ru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E19EC" w:rsidRPr="002A74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Герои сказок в ребусах и загадках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https://infourok.ru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Учимся быть честными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0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29" w:history="1">
              <w:r w:rsidR="004E19EC" w:rsidRPr="002A74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«Учитесь властвовать собой»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091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30" w:history="1">
              <w:r w:rsidR="004E19EC" w:rsidRPr="002A74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Учимся управлять своими чувствами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E19EC" w:rsidRPr="002A74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Любопытные факты из жизни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C85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E19EC" w:rsidRPr="002A74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Ещё несколько любопытных фактов из жизни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</w:p>
          <w:p w:rsidR="004E19EC" w:rsidRPr="002A7448" w:rsidRDefault="004E19EC" w:rsidP="00C85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Пятое колесо в телеге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https://infourok.ru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Здравствуй, сказка!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4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https://infourok.ru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3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О водных судах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4E19EC" w:rsidRPr="002A74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Китайская грамота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4E19EC" w:rsidRPr="002A74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По тропинкам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https://www.prodlenka.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Сказки А. С. Пушкина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https://skazki.rustih.ru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На загадочной волне. </w:t>
            </w:r>
            <w:proofErr w:type="spellStart"/>
            <w:r w:rsidRPr="002A7448">
              <w:rPr>
                <w:rFonts w:ascii="Times New Roman" w:hAnsi="Times New Roman"/>
                <w:sz w:val="24"/>
                <w:szCs w:val="24"/>
              </w:rPr>
              <w:t>Загадочки</w:t>
            </w:r>
            <w:proofErr w:type="spellEnd"/>
            <w:r w:rsidRPr="002A7448">
              <w:rPr>
                <w:rFonts w:ascii="Times New Roman" w:hAnsi="Times New Roman"/>
                <w:sz w:val="24"/>
                <w:szCs w:val="24"/>
              </w:rPr>
              <w:t>-загадки для умственной зарядки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https://multiurok.ru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 xml:space="preserve">Самолётик </w:t>
            </w:r>
            <w:proofErr w:type="spellStart"/>
            <w:r w:rsidRPr="002A7448">
              <w:rPr>
                <w:rFonts w:ascii="Times New Roman" w:hAnsi="Times New Roman"/>
                <w:sz w:val="24"/>
                <w:szCs w:val="24"/>
              </w:rPr>
              <w:t>Нескучалкин</w:t>
            </w:r>
            <w:proofErr w:type="spellEnd"/>
            <w:r w:rsidRPr="002A7448">
              <w:rPr>
                <w:rFonts w:ascii="Times New Roman" w:hAnsi="Times New Roman"/>
                <w:sz w:val="24"/>
                <w:szCs w:val="24"/>
              </w:rPr>
              <w:t>. На даче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https://урок.рф/library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EC" w:rsidRPr="002A7448" w:rsidTr="00C852B1">
        <w:trPr>
          <w:trHeight w:val="5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D65B22">
            <w:pPr>
              <w:pStyle w:val="a7"/>
              <w:numPr>
                <w:ilvl w:val="0"/>
                <w:numId w:val="10"/>
              </w:numPr>
              <w:spacing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Согласись или поспорь со мной.</w:t>
            </w:r>
          </w:p>
          <w:p w:rsidR="004E19EC" w:rsidRPr="002A7448" w:rsidRDefault="004E19EC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4E19EC" w:rsidP="004E1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C" w:rsidRPr="002A7448" w:rsidRDefault="008C6F9D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4E19EC" w:rsidRPr="002A7448">
                <w:rPr>
                  <w:rStyle w:val="af4"/>
                  <w:rFonts w:ascii="Times New Roman" w:hAnsi="Times New Roman"/>
                  <w:sz w:val="24"/>
                  <w:szCs w:val="24"/>
                </w:rPr>
                <w:t>https://nsportal.ru</w:t>
              </w:r>
            </w:hyperlink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19EC" w:rsidRPr="002A7448" w:rsidRDefault="004E19EC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FE" w:rsidRPr="002A7448" w:rsidTr="00C852B1">
        <w:trPr>
          <w:trHeight w:val="57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A7448" w:rsidRDefault="00D278FE" w:rsidP="008E0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A7448" w:rsidRDefault="00D278FE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A7448" w:rsidRDefault="00D278FE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A7448" w:rsidRDefault="00D278FE" w:rsidP="008E0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A7448" w:rsidRDefault="00D278FE" w:rsidP="004E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A7448" w:rsidRDefault="00D278FE" w:rsidP="00C85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1E0" w:rsidRPr="002A7448" w:rsidRDefault="004121E0" w:rsidP="00343112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52B1" w:rsidRDefault="00C852B1" w:rsidP="00343112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52B1" w:rsidRDefault="00C852B1" w:rsidP="00343112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66F23" w:rsidRDefault="00A66F23" w:rsidP="00A66F2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66F23" w:rsidRDefault="00A66F23" w:rsidP="00A66F2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66F23" w:rsidRDefault="00A66F23" w:rsidP="00A66F2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A7448" w:rsidRDefault="002A7448" w:rsidP="00A66F2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66F23" w:rsidRDefault="00A66F23" w:rsidP="00A66F2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66F23" w:rsidRDefault="00A66F23" w:rsidP="00A66F23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355B60"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 w:rsidRPr="00E80C37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</w:p>
    <w:p w:rsidR="00A66F23" w:rsidRPr="00355B60" w:rsidRDefault="00A66F23" w:rsidP="00A66F23">
      <w:pPr>
        <w:spacing w:after="0"/>
        <w:ind w:left="120"/>
      </w:pPr>
    </w:p>
    <w:p w:rsidR="001A4C9E" w:rsidRPr="000B0276" w:rsidRDefault="001A4C9E" w:rsidP="001A4C9E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0B0276">
        <w:rPr>
          <w:rFonts w:ascii="Times New Roman" w:eastAsia="Times New Roman" w:hAnsi="Times New Roman"/>
          <w:sz w:val="24"/>
          <w:szCs w:val="24"/>
        </w:rPr>
        <w:t xml:space="preserve">1. 36 занятий для будущих отличников: Рабочая тетрадь для </w:t>
      </w:r>
      <w:r>
        <w:rPr>
          <w:rFonts w:ascii="Times New Roman" w:eastAsia="Times New Roman" w:hAnsi="Times New Roman"/>
          <w:sz w:val="24"/>
          <w:szCs w:val="24"/>
        </w:rPr>
        <w:t xml:space="preserve">2 класса в 2-х частях / Л.В.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Мищ</w:t>
      </w:r>
      <w:r w:rsidRPr="000B0276">
        <w:rPr>
          <w:rFonts w:ascii="Times New Roman" w:eastAsia="Times New Roman" w:hAnsi="Times New Roman"/>
          <w:sz w:val="24"/>
          <w:szCs w:val="24"/>
        </w:rPr>
        <w:t>енко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.- М.: Издательство РОСТ, 2020</w:t>
      </w:r>
      <w:r w:rsidRPr="000B0276">
        <w:rPr>
          <w:rFonts w:ascii="Times New Roman" w:eastAsia="Times New Roman" w:hAnsi="Times New Roman"/>
          <w:sz w:val="24"/>
          <w:szCs w:val="24"/>
        </w:rPr>
        <w:t>. –</w:t>
      </w:r>
      <w:r>
        <w:rPr>
          <w:rFonts w:ascii="Times New Roman" w:eastAsia="Times New Roman" w:hAnsi="Times New Roman"/>
          <w:sz w:val="24"/>
          <w:szCs w:val="24"/>
        </w:rPr>
        <w:t xml:space="preserve"> (Юным умникам и умницам. Курс </w:t>
      </w:r>
      <w:r w:rsidRPr="000B0276">
        <w:rPr>
          <w:rFonts w:ascii="Times New Roman" w:eastAsia="Times New Roman" w:hAnsi="Times New Roman"/>
          <w:sz w:val="24"/>
          <w:szCs w:val="24"/>
        </w:rPr>
        <w:t xml:space="preserve"> для массовой школы).</w:t>
      </w:r>
    </w:p>
    <w:p w:rsidR="001A4C9E" w:rsidRDefault="001A4C9E" w:rsidP="001A4C9E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0B0276">
        <w:rPr>
          <w:rFonts w:ascii="Times New Roman" w:eastAsia="Times New Roman" w:hAnsi="Times New Roman"/>
          <w:sz w:val="24"/>
          <w:szCs w:val="24"/>
        </w:rPr>
        <w:t xml:space="preserve">36 занятий для будущих отличников: Рабочая тетрадь для </w:t>
      </w:r>
      <w:r>
        <w:rPr>
          <w:rFonts w:ascii="Times New Roman" w:eastAsia="Times New Roman" w:hAnsi="Times New Roman"/>
          <w:sz w:val="24"/>
          <w:szCs w:val="24"/>
        </w:rPr>
        <w:t xml:space="preserve">2 класса в 2-х частях / Л.В.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Мищ</w:t>
      </w:r>
      <w:r w:rsidRPr="000B0276">
        <w:rPr>
          <w:rFonts w:ascii="Times New Roman" w:eastAsia="Times New Roman" w:hAnsi="Times New Roman"/>
          <w:sz w:val="24"/>
          <w:szCs w:val="24"/>
        </w:rPr>
        <w:t>енко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.- М.: Издательство РОСТ, 2020</w:t>
      </w:r>
      <w:r w:rsidRPr="000B0276">
        <w:rPr>
          <w:rFonts w:ascii="Times New Roman" w:eastAsia="Times New Roman" w:hAnsi="Times New Roman"/>
          <w:sz w:val="24"/>
          <w:szCs w:val="24"/>
        </w:rPr>
        <w:t>. –</w:t>
      </w:r>
      <w:r>
        <w:rPr>
          <w:rFonts w:ascii="Times New Roman" w:eastAsia="Times New Roman" w:hAnsi="Times New Roman"/>
          <w:sz w:val="24"/>
          <w:szCs w:val="24"/>
        </w:rPr>
        <w:t xml:space="preserve"> (Юным умникам и умницам. Курс </w:t>
      </w:r>
      <w:r w:rsidRPr="000B0276">
        <w:rPr>
          <w:rFonts w:ascii="Times New Roman" w:eastAsia="Times New Roman" w:hAnsi="Times New Roman"/>
          <w:sz w:val="24"/>
          <w:szCs w:val="24"/>
        </w:rPr>
        <w:t xml:space="preserve"> для массовой школы).</w:t>
      </w:r>
    </w:p>
    <w:p w:rsidR="001A4C9E" w:rsidRDefault="004A7176" w:rsidP="001A4C9E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A4C9E" w:rsidRPr="00FE2009">
        <w:rPr>
          <w:rFonts w:ascii="Times New Roman" w:hAnsi="Times New Roman"/>
          <w:sz w:val="24"/>
          <w:szCs w:val="24"/>
        </w:rPr>
        <w:t>Интеллектуальный марафон</w:t>
      </w:r>
      <w:r w:rsidR="001A4C9E">
        <w:rPr>
          <w:rFonts w:ascii="Times New Roman" w:hAnsi="Times New Roman"/>
          <w:sz w:val="24"/>
          <w:szCs w:val="24"/>
        </w:rPr>
        <w:t>.</w:t>
      </w:r>
      <w:r w:rsidR="001A4C9E" w:rsidRPr="00FE2009">
        <w:rPr>
          <w:rFonts w:ascii="Times New Roman" w:hAnsi="Times New Roman"/>
          <w:sz w:val="24"/>
          <w:szCs w:val="24"/>
        </w:rPr>
        <w:t xml:space="preserve"> Задания</w:t>
      </w:r>
      <w:r w:rsidR="001A4C9E">
        <w:rPr>
          <w:rFonts w:ascii="Times New Roman" w:hAnsi="Times New Roman"/>
          <w:sz w:val="24"/>
          <w:szCs w:val="24"/>
        </w:rPr>
        <w:t>.</w:t>
      </w:r>
      <w:r w:rsidR="001A4C9E" w:rsidRPr="00FE2009">
        <w:rPr>
          <w:rFonts w:ascii="Times New Roman" w:hAnsi="Times New Roman"/>
          <w:sz w:val="24"/>
          <w:szCs w:val="24"/>
        </w:rPr>
        <w:t xml:space="preserve"> Решения</w:t>
      </w:r>
      <w:r w:rsidR="001A4C9E">
        <w:rPr>
          <w:rFonts w:ascii="Times New Roman" w:hAnsi="Times New Roman"/>
          <w:sz w:val="24"/>
          <w:szCs w:val="24"/>
        </w:rPr>
        <w:t>.</w:t>
      </w:r>
      <w:r w:rsidR="001A4C9E" w:rsidRPr="00FE2009">
        <w:rPr>
          <w:rFonts w:ascii="Times New Roman" w:hAnsi="Times New Roman"/>
          <w:sz w:val="24"/>
          <w:szCs w:val="24"/>
        </w:rPr>
        <w:t xml:space="preserve"> Материалы ,система Л. В. </w:t>
      </w:r>
      <w:proofErr w:type="spellStart"/>
      <w:r w:rsidR="001A4C9E" w:rsidRPr="00FE2009">
        <w:rPr>
          <w:rFonts w:ascii="Times New Roman" w:hAnsi="Times New Roman"/>
          <w:sz w:val="24"/>
          <w:szCs w:val="24"/>
        </w:rPr>
        <w:t>Занкова</w:t>
      </w:r>
      <w:proofErr w:type="spellEnd"/>
      <w:r w:rsidR="001A4C9E" w:rsidRPr="00FE2009">
        <w:rPr>
          <w:rFonts w:ascii="Times New Roman" w:hAnsi="Times New Roman"/>
          <w:sz w:val="24"/>
          <w:szCs w:val="24"/>
        </w:rPr>
        <w:t xml:space="preserve">  (1-10 марафоны 2003-2012г.г.) издательский дом Федоров, 2012г.</w:t>
      </w:r>
    </w:p>
    <w:p w:rsidR="001A4C9E" w:rsidRDefault="004A7176" w:rsidP="001A4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A4C9E" w:rsidRPr="00B664FF">
        <w:rPr>
          <w:rFonts w:ascii="Times New Roman" w:hAnsi="Times New Roman"/>
          <w:sz w:val="24"/>
          <w:szCs w:val="24"/>
        </w:rPr>
        <w:t>Как проектировать универсальные учебные де</w:t>
      </w:r>
      <w:r w:rsidR="001A4C9E">
        <w:rPr>
          <w:rFonts w:ascii="Times New Roman" w:hAnsi="Times New Roman"/>
          <w:sz w:val="24"/>
          <w:szCs w:val="24"/>
        </w:rPr>
        <w:t>йствия в начальной школе</w:t>
      </w:r>
      <w:r w:rsidR="001A4C9E" w:rsidRPr="00B664FF">
        <w:rPr>
          <w:rFonts w:ascii="Times New Roman" w:hAnsi="Times New Roman"/>
          <w:sz w:val="24"/>
          <w:szCs w:val="24"/>
        </w:rPr>
        <w:t xml:space="preserve">: от действия к мысли : пособие для учителя / А.Г. </w:t>
      </w:r>
      <w:proofErr w:type="spellStart"/>
      <w:r w:rsidR="001A4C9E" w:rsidRPr="00B664FF">
        <w:rPr>
          <w:rFonts w:ascii="Times New Roman" w:hAnsi="Times New Roman"/>
          <w:sz w:val="24"/>
          <w:szCs w:val="24"/>
        </w:rPr>
        <w:t>Асмолов</w:t>
      </w:r>
      <w:proofErr w:type="spellEnd"/>
      <w:r w:rsidR="001A4C9E" w:rsidRPr="00B664FF">
        <w:rPr>
          <w:rFonts w:ascii="Times New Roman" w:hAnsi="Times New Roman"/>
          <w:sz w:val="24"/>
          <w:szCs w:val="24"/>
        </w:rPr>
        <w:t xml:space="preserve"> [ и др.]; под ред. А.Г. </w:t>
      </w:r>
      <w:proofErr w:type="spellStart"/>
      <w:r w:rsidR="001A4C9E" w:rsidRPr="00B664FF">
        <w:rPr>
          <w:rFonts w:ascii="Times New Roman" w:hAnsi="Times New Roman"/>
          <w:sz w:val="24"/>
          <w:szCs w:val="24"/>
        </w:rPr>
        <w:t>Асмолова</w:t>
      </w:r>
      <w:proofErr w:type="spellEnd"/>
      <w:r w:rsidR="001A4C9E" w:rsidRPr="00B664FF">
        <w:rPr>
          <w:rFonts w:ascii="Times New Roman" w:hAnsi="Times New Roman"/>
          <w:sz w:val="24"/>
          <w:szCs w:val="24"/>
        </w:rPr>
        <w:t>. -2 –е изд. – М.: Просвещение, 2010. – 152 с.</w:t>
      </w:r>
    </w:p>
    <w:p w:rsidR="001A4C9E" w:rsidRPr="00B664FF" w:rsidRDefault="004A7176" w:rsidP="001A4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A4C9E" w:rsidRPr="00B664FF">
        <w:rPr>
          <w:rFonts w:ascii="Times New Roman" w:hAnsi="Times New Roman"/>
          <w:sz w:val="24"/>
          <w:szCs w:val="24"/>
        </w:rPr>
        <w:t>Кривола</w:t>
      </w:r>
      <w:r w:rsidR="001A4C9E">
        <w:rPr>
          <w:rFonts w:ascii="Times New Roman" w:hAnsi="Times New Roman"/>
          <w:sz w:val="24"/>
          <w:szCs w:val="24"/>
        </w:rPr>
        <w:t>пова Н.А. Учимся учиться</w:t>
      </w:r>
      <w:r w:rsidR="001A4C9E" w:rsidRPr="00B664FF">
        <w:rPr>
          <w:rFonts w:ascii="Times New Roman" w:hAnsi="Times New Roman"/>
          <w:sz w:val="24"/>
          <w:szCs w:val="24"/>
        </w:rPr>
        <w:t xml:space="preserve">: программа развития познавательных способностей учащихся младших классов / Н.А. Криволапова, И.Ю. </w:t>
      </w:r>
      <w:proofErr w:type="spellStart"/>
      <w:r w:rsidR="001A4C9E" w:rsidRPr="00B664FF">
        <w:rPr>
          <w:rFonts w:ascii="Times New Roman" w:hAnsi="Times New Roman"/>
          <w:sz w:val="24"/>
          <w:szCs w:val="24"/>
        </w:rPr>
        <w:t>Цибаева</w:t>
      </w:r>
      <w:proofErr w:type="spellEnd"/>
      <w:r w:rsidR="001A4C9E" w:rsidRPr="00B664FF">
        <w:rPr>
          <w:rFonts w:ascii="Times New Roman" w:hAnsi="Times New Roman"/>
          <w:sz w:val="24"/>
          <w:szCs w:val="24"/>
        </w:rPr>
        <w:t>. – Курган: И</w:t>
      </w:r>
      <w:r w:rsidR="001A4C9E">
        <w:rPr>
          <w:rFonts w:ascii="Times New Roman" w:hAnsi="Times New Roman"/>
          <w:bCs/>
          <w:sz w:val="24"/>
          <w:szCs w:val="24"/>
        </w:rPr>
        <w:t xml:space="preserve">нститут повышения </w:t>
      </w:r>
      <w:r w:rsidR="001A4C9E" w:rsidRPr="00B664FF">
        <w:rPr>
          <w:rFonts w:ascii="Times New Roman" w:hAnsi="Times New Roman"/>
          <w:bCs/>
          <w:sz w:val="24"/>
          <w:szCs w:val="24"/>
        </w:rPr>
        <w:t xml:space="preserve"> квалиф</w:t>
      </w:r>
      <w:r w:rsidR="001A4C9E" w:rsidRPr="001A4C9E">
        <w:rPr>
          <w:rFonts w:ascii="Times New Roman" w:hAnsi="Times New Roman"/>
          <w:bCs/>
          <w:sz w:val="24"/>
          <w:szCs w:val="24"/>
        </w:rPr>
        <w:t>икации</w:t>
      </w:r>
      <w:r w:rsidR="001A4C9E" w:rsidRPr="00B664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4C9E" w:rsidRPr="00B664FF">
        <w:rPr>
          <w:rFonts w:ascii="Times New Roman" w:hAnsi="Times New Roman"/>
          <w:bCs/>
          <w:sz w:val="24"/>
          <w:szCs w:val="24"/>
        </w:rPr>
        <w:t>и переподготовки раб</w:t>
      </w:r>
      <w:r w:rsidR="001A4C9E">
        <w:rPr>
          <w:rFonts w:ascii="Times New Roman" w:hAnsi="Times New Roman"/>
          <w:bCs/>
          <w:sz w:val="24"/>
          <w:szCs w:val="24"/>
        </w:rPr>
        <w:t>отник</w:t>
      </w:r>
      <w:r w:rsidR="001A4C9E" w:rsidRPr="00B664FF">
        <w:rPr>
          <w:rFonts w:ascii="Times New Roman" w:hAnsi="Times New Roman"/>
          <w:bCs/>
          <w:sz w:val="24"/>
          <w:szCs w:val="24"/>
        </w:rPr>
        <w:t>ов образования</w:t>
      </w:r>
      <w:r w:rsidR="001A4C9E" w:rsidRPr="00B664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A4C9E" w:rsidRPr="00B664FF">
        <w:rPr>
          <w:rFonts w:ascii="Times New Roman" w:hAnsi="Times New Roman"/>
          <w:sz w:val="24"/>
          <w:szCs w:val="24"/>
        </w:rPr>
        <w:t>2011. – 34 с. – ( Серия «Умники и умницы»)</w:t>
      </w:r>
    </w:p>
    <w:p w:rsidR="001A4C9E" w:rsidRPr="004A7176" w:rsidRDefault="004A7176" w:rsidP="004A717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6. </w:t>
      </w:r>
      <w:proofErr w:type="spellStart"/>
      <w:r w:rsidR="001A4C9E" w:rsidRPr="003C2B34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>Раицкая</w:t>
      </w:r>
      <w:proofErr w:type="spellEnd"/>
      <w:r w:rsidR="001A4C9E" w:rsidRPr="003C2B34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Г.В. «Олимпиадные задания1-2 класс. Русский язык. Литературное чтение. Математика. Окружающий мир»</w:t>
      </w:r>
      <w:r w:rsidR="001A4C9E" w:rsidRPr="003C2B3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Самара: Издательский дом «Федоров», 2011 г.</w:t>
      </w:r>
      <w:r w:rsidR="00A66F23" w:rsidRPr="004A7176">
        <w:rPr>
          <w:rFonts w:ascii="Times New Roman" w:eastAsia="Arial Unicode MS" w:hAnsi="Times New Roman"/>
          <w:color w:val="000000"/>
          <w:sz w:val="24"/>
          <w:szCs w:val="24"/>
          <w:lang w:bidi="en-US"/>
        </w:rPr>
        <w:t xml:space="preserve"> </w:t>
      </w:r>
    </w:p>
    <w:p w:rsidR="001A4C9E" w:rsidRPr="00B664FF" w:rsidRDefault="004A7176" w:rsidP="004A71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A4C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4C9E" w:rsidRPr="00B664FF">
        <w:rPr>
          <w:rFonts w:ascii="Times New Roman" w:hAnsi="Times New Roman"/>
          <w:sz w:val="24"/>
          <w:szCs w:val="24"/>
        </w:rPr>
        <w:t>Холодова О.</w:t>
      </w:r>
      <w:r w:rsidR="001A4C9E" w:rsidRPr="001A4C9E">
        <w:rPr>
          <w:rFonts w:ascii="Times New Roman" w:hAnsi="Times New Roman"/>
          <w:sz w:val="24"/>
          <w:szCs w:val="24"/>
        </w:rPr>
        <w:t xml:space="preserve"> </w:t>
      </w:r>
      <w:r w:rsidR="001A4C9E" w:rsidRPr="00B664FF">
        <w:rPr>
          <w:rFonts w:ascii="Times New Roman" w:hAnsi="Times New Roman"/>
          <w:sz w:val="24"/>
          <w:szCs w:val="24"/>
        </w:rPr>
        <w:t>«Юным умникам и умницам: Задания по развитию познавательных способностей (6-7 лет)»</w:t>
      </w:r>
      <w:r w:rsidR="001A4C9E" w:rsidRPr="001A4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 тетради в 2-х частях</w:t>
      </w:r>
      <w:r w:rsidR="001A4C9E" w:rsidRPr="00B664FF">
        <w:rPr>
          <w:rFonts w:ascii="Times New Roman" w:hAnsi="Times New Roman"/>
          <w:sz w:val="24"/>
          <w:szCs w:val="24"/>
        </w:rPr>
        <w:t>, Москва</w:t>
      </w:r>
      <w:r w:rsidR="001A4C9E" w:rsidRPr="00B664FF">
        <w:rPr>
          <w:rFonts w:ascii="Times New Roman" w:hAnsi="Times New Roman"/>
          <w:bCs/>
          <w:spacing w:val="-3"/>
          <w:sz w:val="24"/>
          <w:szCs w:val="24"/>
        </w:rPr>
        <w:t>: РОСТ книга, 2011 г</w:t>
      </w:r>
    </w:p>
    <w:p w:rsidR="001A4C9E" w:rsidRDefault="004A7176" w:rsidP="001A4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A4C9E" w:rsidRPr="00B664FF">
        <w:rPr>
          <w:rFonts w:ascii="Times New Roman" w:hAnsi="Times New Roman"/>
          <w:sz w:val="24"/>
          <w:szCs w:val="24"/>
        </w:rPr>
        <w:t xml:space="preserve">Оценка достижения планируемых результатов в начальной школе система заданий. В 2-х ч. Ч.1. / М.Ю. Демидова  </w:t>
      </w:r>
      <w:proofErr w:type="gramStart"/>
      <w:r w:rsidR="001A4C9E" w:rsidRPr="00B664FF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="001A4C9E" w:rsidRPr="00B664FF">
        <w:rPr>
          <w:rFonts w:ascii="Times New Roman" w:hAnsi="Times New Roman"/>
          <w:sz w:val="24"/>
          <w:szCs w:val="24"/>
        </w:rPr>
        <w:t>и др.]; под ред. Г.С. Ковалевой, О.Б. Логиновой. - 2 – е изд. – М.: Просвещение, 2010. – 215 с.</w:t>
      </w:r>
    </w:p>
    <w:p w:rsidR="00A66F23" w:rsidRDefault="00A66F23" w:rsidP="001A4C9E">
      <w:pPr>
        <w:spacing w:after="0"/>
        <w:rPr>
          <w:rFonts w:ascii="Times New Roman" w:hAnsi="Times New Roman"/>
          <w:sz w:val="24"/>
          <w:szCs w:val="24"/>
        </w:rPr>
      </w:pPr>
    </w:p>
    <w:p w:rsidR="00A66F23" w:rsidRDefault="00A66F23" w:rsidP="001A4C9E">
      <w:pPr>
        <w:spacing w:after="0"/>
        <w:rPr>
          <w:rFonts w:ascii="Times New Roman" w:hAnsi="Times New Roman"/>
          <w:sz w:val="24"/>
          <w:szCs w:val="24"/>
        </w:rPr>
      </w:pPr>
    </w:p>
    <w:p w:rsidR="00A66F23" w:rsidRDefault="00A66F23" w:rsidP="00A66F23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4B69A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66F23" w:rsidRPr="00A66F23" w:rsidRDefault="00A66F23" w:rsidP="00A66F23">
      <w:pPr>
        <w:spacing w:after="0" w:line="240" w:lineRule="auto"/>
        <w:ind w:left="120"/>
      </w:pPr>
    </w:p>
    <w:p w:rsidR="00C852B1" w:rsidRDefault="008C6F9D" w:rsidP="00A66F2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3" w:history="1">
        <w:r w:rsidR="00C852B1" w:rsidRPr="002075EB">
          <w:rPr>
            <w:rStyle w:val="af4"/>
            <w:rFonts w:ascii="Times New Roman" w:hAnsi="Times New Roman"/>
            <w:sz w:val="24"/>
            <w:szCs w:val="24"/>
          </w:rPr>
          <w:t>https://infourok.ru</w:t>
        </w:r>
      </w:hyperlink>
    </w:p>
    <w:p w:rsidR="00C852B1" w:rsidRDefault="008C6F9D" w:rsidP="00C852B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4" w:history="1">
        <w:r w:rsidR="00C852B1" w:rsidRPr="002075EB">
          <w:rPr>
            <w:rStyle w:val="af4"/>
            <w:rFonts w:ascii="Times New Roman" w:hAnsi="Times New Roman"/>
            <w:sz w:val="24"/>
            <w:szCs w:val="24"/>
          </w:rPr>
          <w:t>https://multiurok.ru</w:t>
        </w:r>
      </w:hyperlink>
    </w:p>
    <w:p w:rsidR="00C852B1" w:rsidRDefault="008C6F9D" w:rsidP="00C852B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5" w:history="1">
        <w:r w:rsidR="00C852B1" w:rsidRPr="002075EB">
          <w:rPr>
            <w:rStyle w:val="af4"/>
            <w:rFonts w:ascii="Times New Roman" w:hAnsi="Times New Roman"/>
            <w:sz w:val="24"/>
            <w:szCs w:val="24"/>
          </w:rPr>
          <w:t>https://nsportal.ru</w:t>
        </w:r>
      </w:hyperlink>
    </w:p>
    <w:p w:rsidR="00C852B1" w:rsidRDefault="008C6F9D" w:rsidP="00C852B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6" w:history="1">
        <w:r w:rsidR="00A66F23" w:rsidRPr="00480EDC">
          <w:rPr>
            <w:rStyle w:val="af4"/>
            <w:rFonts w:ascii="Times New Roman" w:hAnsi="Times New Roman"/>
            <w:sz w:val="24"/>
            <w:szCs w:val="24"/>
          </w:rPr>
          <w:t>https://www.prodlenka</w:t>
        </w:r>
      </w:hyperlink>
    </w:p>
    <w:p w:rsidR="00C852B1" w:rsidRDefault="008C6F9D" w:rsidP="00C852B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7" w:history="1">
        <w:r w:rsidR="00C852B1" w:rsidRPr="0009134B">
          <w:rPr>
            <w:rFonts w:ascii="Times New Roman" w:hAnsi="Times New Roman"/>
            <w:color w:val="0000FF"/>
            <w:sz w:val="24"/>
            <w:szCs w:val="24"/>
            <w:u w:val="single"/>
          </w:rPr>
          <w:t>http://school-collection.edu.ru</w:t>
        </w:r>
      </w:hyperlink>
    </w:p>
    <w:p w:rsidR="00C852B1" w:rsidRDefault="00C852B1" w:rsidP="00D65B22">
      <w:pPr>
        <w:pStyle w:val="c5c25"/>
        <w:spacing w:before="0" w:beforeAutospacing="0" w:after="0" w:afterAutospacing="0"/>
        <w:jc w:val="center"/>
        <w:rPr>
          <w:b/>
          <w:sz w:val="28"/>
          <w:lang w:eastAsia="ar-SA" w:bidi="ar-SA"/>
        </w:rPr>
      </w:pPr>
    </w:p>
    <w:sectPr w:rsidR="00C852B1" w:rsidSect="002B33B2">
      <w:footerReference w:type="default" r:id="rId48"/>
      <w:pgSz w:w="11906" w:h="16838" w:code="9"/>
      <w:pgMar w:top="1134" w:right="1134" w:bottom="1134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9D" w:rsidRDefault="008C6F9D" w:rsidP="00C04D16">
      <w:pPr>
        <w:spacing w:after="0" w:line="240" w:lineRule="auto"/>
      </w:pPr>
      <w:r>
        <w:separator/>
      </w:r>
    </w:p>
  </w:endnote>
  <w:endnote w:type="continuationSeparator" w:id="0">
    <w:p w:rsidR="008C6F9D" w:rsidRDefault="008C6F9D" w:rsidP="00C0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103766"/>
    </w:sdtPr>
    <w:sdtEndPr/>
    <w:sdtContent>
      <w:p w:rsidR="00DF32F6" w:rsidRDefault="00DF32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0D5">
          <w:rPr>
            <w:noProof/>
          </w:rPr>
          <w:t>9</w:t>
        </w:r>
        <w:r>
          <w:fldChar w:fldCharType="end"/>
        </w:r>
      </w:p>
    </w:sdtContent>
  </w:sdt>
  <w:p w:rsidR="00DF32F6" w:rsidRDefault="00DF32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9D" w:rsidRDefault="008C6F9D" w:rsidP="00C04D16">
      <w:pPr>
        <w:spacing w:after="0" w:line="240" w:lineRule="auto"/>
      </w:pPr>
      <w:r>
        <w:separator/>
      </w:r>
    </w:p>
  </w:footnote>
  <w:footnote w:type="continuationSeparator" w:id="0">
    <w:p w:rsidR="008C6F9D" w:rsidRDefault="008C6F9D" w:rsidP="00C0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A2B"/>
    <w:multiLevelType w:val="hybridMultilevel"/>
    <w:tmpl w:val="410000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32BC8"/>
    <w:multiLevelType w:val="hybridMultilevel"/>
    <w:tmpl w:val="C8108B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D5F48"/>
    <w:multiLevelType w:val="multilevel"/>
    <w:tmpl w:val="2CF4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B9643F"/>
    <w:multiLevelType w:val="hybridMultilevel"/>
    <w:tmpl w:val="388C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4A3F"/>
    <w:multiLevelType w:val="hybridMultilevel"/>
    <w:tmpl w:val="31BE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0787"/>
    <w:multiLevelType w:val="multilevel"/>
    <w:tmpl w:val="F4C2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4B7388"/>
    <w:multiLevelType w:val="hybridMultilevel"/>
    <w:tmpl w:val="E94A4E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5915FB"/>
    <w:multiLevelType w:val="hybridMultilevel"/>
    <w:tmpl w:val="E14C9E7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2F0490"/>
    <w:multiLevelType w:val="multilevel"/>
    <w:tmpl w:val="49B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3A62F2"/>
    <w:multiLevelType w:val="multilevel"/>
    <w:tmpl w:val="4D80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F11135"/>
    <w:multiLevelType w:val="multilevel"/>
    <w:tmpl w:val="97B0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120FA5"/>
    <w:multiLevelType w:val="hybridMultilevel"/>
    <w:tmpl w:val="A6F6BC5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413896"/>
    <w:multiLevelType w:val="hybridMultilevel"/>
    <w:tmpl w:val="8DE05E64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3">
    <w:nsid w:val="578832AC"/>
    <w:multiLevelType w:val="hybridMultilevel"/>
    <w:tmpl w:val="7CAEB0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46063"/>
    <w:multiLevelType w:val="hybridMultilevel"/>
    <w:tmpl w:val="0C927E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191F0E"/>
    <w:multiLevelType w:val="hybridMultilevel"/>
    <w:tmpl w:val="4334B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27EDA"/>
    <w:multiLevelType w:val="hybridMultilevel"/>
    <w:tmpl w:val="6FE89B1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9B03CB"/>
    <w:multiLevelType w:val="hybridMultilevel"/>
    <w:tmpl w:val="6D9210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173A10"/>
    <w:multiLevelType w:val="multilevel"/>
    <w:tmpl w:val="629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8260F8"/>
    <w:multiLevelType w:val="multilevel"/>
    <w:tmpl w:val="9DB0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7E4DC4"/>
    <w:multiLevelType w:val="hybridMultilevel"/>
    <w:tmpl w:val="3FBA0FBA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8"/>
  </w:num>
  <w:num w:numId="5">
    <w:abstractNumId w:val="19"/>
  </w:num>
  <w:num w:numId="6">
    <w:abstractNumId w:val="10"/>
  </w:num>
  <w:num w:numId="7">
    <w:abstractNumId w:val="9"/>
  </w:num>
  <w:num w:numId="8">
    <w:abstractNumId w:val="12"/>
  </w:num>
  <w:num w:numId="9">
    <w:abstractNumId w:val="20"/>
  </w:num>
  <w:num w:numId="10">
    <w:abstractNumId w:val="13"/>
  </w:num>
  <w:num w:numId="11">
    <w:abstractNumId w:val="1"/>
  </w:num>
  <w:num w:numId="12">
    <w:abstractNumId w:val="14"/>
  </w:num>
  <w:num w:numId="13">
    <w:abstractNumId w:val="6"/>
  </w:num>
  <w:num w:numId="14">
    <w:abstractNumId w:val="4"/>
  </w:num>
  <w:num w:numId="15">
    <w:abstractNumId w:val="15"/>
  </w:num>
  <w:num w:numId="16">
    <w:abstractNumId w:val="3"/>
  </w:num>
  <w:num w:numId="17">
    <w:abstractNumId w:val="7"/>
  </w:num>
  <w:num w:numId="18">
    <w:abstractNumId w:val="16"/>
  </w:num>
  <w:num w:numId="19">
    <w:abstractNumId w:val="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F05"/>
    <w:rsid w:val="0000629D"/>
    <w:rsid w:val="00013E32"/>
    <w:rsid w:val="0002275A"/>
    <w:rsid w:val="00034615"/>
    <w:rsid w:val="00041E4E"/>
    <w:rsid w:val="000455B3"/>
    <w:rsid w:val="00055F05"/>
    <w:rsid w:val="00064B6D"/>
    <w:rsid w:val="000717EC"/>
    <w:rsid w:val="00080F8B"/>
    <w:rsid w:val="00090612"/>
    <w:rsid w:val="0009134B"/>
    <w:rsid w:val="00094DBE"/>
    <w:rsid w:val="00095D0A"/>
    <w:rsid w:val="0009665F"/>
    <w:rsid w:val="000B0276"/>
    <w:rsid w:val="000B3457"/>
    <w:rsid w:val="000D7137"/>
    <w:rsid w:val="000D724F"/>
    <w:rsid w:val="000D75D5"/>
    <w:rsid w:val="000F723F"/>
    <w:rsid w:val="00166967"/>
    <w:rsid w:val="00196C06"/>
    <w:rsid w:val="001A10FD"/>
    <w:rsid w:val="001A1297"/>
    <w:rsid w:val="001A4C9E"/>
    <w:rsid w:val="001B1A50"/>
    <w:rsid w:val="001B3F66"/>
    <w:rsid w:val="001D3BD0"/>
    <w:rsid w:val="0021151C"/>
    <w:rsid w:val="002221FD"/>
    <w:rsid w:val="00231D25"/>
    <w:rsid w:val="002677E2"/>
    <w:rsid w:val="0027492D"/>
    <w:rsid w:val="002761DD"/>
    <w:rsid w:val="00292A66"/>
    <w:rsid w:val="002A7448"/>
    <w:rsid w:val="002B33B2"/>
    <w:rsid w:val="002C1FD7"/>
    <w:rsid w:val="002D6FC7"/>
    <w:rsid w:val="002E443E"/>
    <w:rsid w:val="002F3C5B"/>
    <w:rsid w:val="003338D6"/>
    <w:rsid w:val="00343112"/>
    <w:rsid w:val="00347674"/>
    <w:rsid w:val="00372C9F"/>
    <w:rsid w:val="00374002"/>
    <w:rsid w:val="00374016"/>
    <w:rsid w:val="00391749"/>
    <w:rsid w:val="00391B4A"/>
    <w:rsid w:val="00393479"/>
    <w:rsid w:val="003A5AB1"/>
    <w:rsid w:val="003D0771"/>
    <w:rsid w:val="003D5B5A"/>
    <w:rsid w:val="00407459"/>
    <w:rsid w:val="004121E0"/>
    <w:rsid w:val="00453935"/>
    <w:rsid w:val="0047259C"/>
    <w:rsid w:val="004A099C"/>
    <w:rsid w:val="004A7176"/>
    <w:rsid w:val="004C41AA"/>
    <w:rsid w:val="004C4671"/>
    <w:rsid w:val="004E03C7"/>
    <w:rsid w:val="004E19EC"/>
    <w:rsid w:val="004E433A"/>
    <w:rsid w:val="004F6AE1"/>
    <w:rsid w:val="005038FE"/>
    <w:rsid w:val="0051064F"/>
    <w:rsid w:val="00521BB1"/>
    <w:rsid w:val="00533F09"/>
    <w:rsid w:val="00534C04"/>
    <w:rsid w:val="00545668"/>
    <w:rsid w:val="005850D5"/>
    <w:rsid w:val="005C765B"/>
    <w:rsid w:val="006012B5"/>
    <w:rsid w:val="00613B8E"/>
    <w:rsid w:val="006152AE"/>
    <w:rsid w:val="00615968"/>
    <w:rsid w:val="006163A9"/>
    <w:rsid w:val="00626F07"/>
    <w:rsid w:val="00671821"/>
    <w:rsid w:val="006730A7"/>
    <w:rsid w:val="00692442"/>
    <w:rsid w:val="006A00E4"/>
    <w:rsid w:val="006B0E48"/>
    <w:rsid w:val="006C7B3B"/>
    <w:rsid w:val="00704B72"/>
    <w:rsid w:val="00715FB2"/>
    <w:rsid w:val="00761AFB"/>
    <w:rsid w:val="007663C9"/>
    <w:rsid w:val="00794D95"/>
    <w:rsid w:val="007F448D"/>
    <w:rsid w:val="007F69B9"/>
    <w:rsid w:val="00815B60"/>
    <w:rsid w:val="00830216"/>
    <w:rsid w:val="008316DA"/>
    <w:rsid w:val="00840C9F"/>
    <w:rsid w:val="00853315"/>
    <w:rsid w:val="008874A9"/>
    <w:rsid w:val="00896CB6"/>
    <w:rsid w:val="008A35C3"/>
    <w:rsid w:val="008C6F9D"/>
    <w:rsid w:val="008D3320"/>
    <w:rsid w:val="008D6011"/>
    <w:rsid w:val="008E013D"/>
    <w:rsid w:val="00906F4D"/>
    <w:rsid w:val="00910CC3"/>
    <w:rsid w:val="0092170C"/>
    <w:rsid w:val="009261AA"/>
    <w:rsid w:val="00955869"/>
    <w:rsid w:val="00962ED8"/>
    <w:rsid w:val="00964E38"/>
    <w:rsid w:val="0097197F"/>
    <w:rsid w:val="00973F50"/>
    <w:rsid w:val="00975A74"/>
    <w:rsid w:val="00984FC7"/>
    <w:rsid w:val="009A02B2"/>
    <w:rsid w:val="009A13AD"/>
    <w:rsid w:val="009D0E38"/>
    <w:rsid w:val="009E6297"/>
    <w:rsid w:val="009F5366"/>
    <w:rsid w:val="00A3776D"/>
    <w:rsid w:val="00A66F23"/>
    <w:rsid w:val="00AA6D39"/>
    <w:rsid w:val="00AB4B1F"/>
    <w:rsid w:val="00AC6FCF"/>
    <w:rsid w:val="00AF4C35"/>
    <w:rsid w:val="00B06A0F"/>
    <w:rsid w:val="00B11FC2"/>
    <w:rsid w:val="00B26DAD"/>
    <w:rsid w:val="00B45165"/>
    <w:rsid w:val="00B54150"/>
    <w:rsid w:val="00B9141A"/>
    <w:rsid w:val="00BC32A3"/>
    <w:rsid w:val="00BC3B86"/>
    <w:rsid w:val="00BD1669"/>
    <w:rsid w:val="00BF1B34"/>
    <w:rsid w:val="00C04D16"/>
    <w:rsid w:val="00C0567D"/>
    <w:rsid w:val="00C124A0"/>
    <w:rsid w:val="00C20335"/>
    <w:rsid w:val="00C226D6"/>
    <w:rsid w:val="00C27F39"/>
    <w:rsid w:val="00C7592B"/>
    <w:rsid w:val="00C84831"/>
    <w:rsid w:val="00C852B1"/>
    <w:rsid w:val="00CC53FF"/>
    <w:rsid w:val="00CC5B15"/>
    <w:rsid w:val="00CD3F14"/>
    <w:rsid w:val="00CD7E9F"/>
    <w:rsid w:val="00D11C7E"/>
    <w:rsid w:val="00D2013C"/>
    <w:rsid w:val="00D278FE"/>
    <w:rsid w:val="00D27A83"/>
    <w:rsid w:val="00D3632C"/>
    <w:rsid w:val="00D46138"/>
    <w:rsid w:val="00D47D3A"/>
    <w:rsid w:val="00D65B22"/>
    <w:rsid w:val="00D67D46"/>
    <w:rsid w:val="00D705C9"/>
    <w:rsid w:val="00D8178C"/>
    <w:rsid w:val="00D91493"/>
    <w:rsid w:val="00D938B4"/>
    <w:rsid w:val="00DA5E59"/>
    <w:rsid w:val="00DF156B"/>
    <w:rsid w:val="00DF2BBD"/>
    <w:rsid w:val="00DF32F6"/>
    <w:rsid w:val="00E0125E"/>
    <w:rsid w:val="00E136FF"/>
    <w:rsid w:val="00E178F2"/>
    <w:rsid w:val="00E7013E"/>
    <w:rsid w:val="00E9701E"/>
    <w:rsid w:val="00EC1319"/>
    <w:rsid w:val="00EC3F14"/>
    <w:rsid w:val="00ED3013"/>
    <w:rsid w:val="00EE09FE"/>
    <w:rsid w:val="00EF5ACB"/>
    <w:rsid w:val="00F11B2C"/>
    <w:rsid w:val="00F2463A"/>
    <w:rsid w:val="00F27D08"/>
    <w:rsid w:val="00F30A4E"/>
    <w:rsid w:val="00F33BD0"/>
    <w:rsid w:val="00F46E7D"/>
    <w:rsid w:val="00F561E3"/>
    <w:rsid w:val="00F770DF"/>
    <w:rsid w:val="00F84988"/>
    <w:rsid w:val="00FA6E1D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261AA"/>
    <w:rPr>
      <w:rFonts w:cs="Times New Roman"/>
    </w:rPr>
  </w:style>
  <w:style w:type="paragraph" w:customStyle="1" w:styleId="1">
    <w:name w:val="1 заголовок"/>
    <w:basedOn w:val="a"/>
    <w:uiPriority w:val="99"/>
    <w:rsid w:val="009261AA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10">
    <w:name w:val="1 текст"/>
    <w:basedOn w:val="a"/>
    <w:link w:val="11"/>
    <w:uiPriority w:val="99"/>
    <w:rsid w:val="009261A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1 текст Знак"/>
    <w:link w:val="10"/>
    <w:uiPriority w:val="99"/>
    <w:locked/>
    <w:rsid w:val="009261AA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9261AA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rsid w:val="0000181A"/>
    <w:rPr>
      <w:lang w:eastAsia="en-US"/>
    </w:rPr>
  </w:style>
  <w:style w:type="paragraph" w:customStyle="1" w:styleId="12">
    <w:name w:val="Без интервала1"/>
    <w:uiPriority w:val="99"/>
    <w:rsid w:val="009261AA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locked/>
    <w:rsid w:val="009261AA"/>
    <w:rPr>
      <w:sz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1319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96CB6"/>
    <w:pPr>
      <w:ind w:left="720"/>
      <w:contextualSpacing/>
    </w:pPr>
  </w:style>
  <w:style w:type="paragraph" w:styleId="a8">
    <w:name w:val="Normal (Web)"/>
    <w:basedOn w:val="a"/>
    <w:rsid w:val="00601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06A0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Zag11">
    <w:name w:val="Zag_11"/>
    <w:rsid w:val="00B06A0F"/>
  </w:style>
  <w:style w:type="paragraph" w:customStyle="1" w:styleId="c5c25">
    <w:name w:val="c5 c25"/>
    <w:basedOn w:val="a"/>
    <w:rsid w:val="00B06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paragraph" w:styleId="a9">
    <w:name w:val="header"/>
    <w:basedOn w:val="a"/>
    <w:link w:val="aa"/>
    <w:uiPriority w:val="99"/>
    <w:unhideWhenUsed/>
    <w:rsid w:val="00C0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D1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0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D16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69244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692442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">
    <w:name w:val="Table Grid"/>
    <w:basedOn w:val="a1"/>
    <w:locked/>
    <w:rsid w:val="00692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730A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730A7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locked/>
    <w:rsid w:val="00830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830216"/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Hyperlink"/>
    <w:basedOn w:val="a0"/>
    <w:uiPriority w:val="99"/>
    <w:unhideWhenUsed/>
    <w:rsid w:val="004E4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urok.1sept.ru" TargetMode="External"/><Relationship Id="rId39" Type="http://schemas.openxmlformats.org/officeDocument/2006/relationships/hyperlink" Target="https://skazki.rustih.ru/avtorskie-skazki/aleksandr-pushk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" TargetMode="External"/><Relationship Id="rId34" Type="http://schemas.openxmlformats.org/officeDocument/2006/relationships/hyperlink" Target="https://infourok.ru" TargetMode="External"/><Relationship Id="rId42" Type="http://schemas.openxmlformats.org/officeDocument/2006/relationships/hyperlink" Target="https://nsportal.ru" TargetMode="External"/><Relationship Id="rId47" Type="http://schemas.openxmlformats.org/officeDocument/2006/relationships/hyperlink" Target="http://school-collection.edu.ru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fourok.ru/ovoschi-s-gryadki-3976139.html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s://nsportal.ru" TargetMode="External"/><Relationship Id="rId38" Type="http://schemas.openxmlformats.org/officeDocument/2006/relationships/hyperlink" Target="https://www.prodlenka.org/metodicheskie-razrabotki/259251-po-tropinkam-matematiki" TargetMode="External"/><Relationship Id="rId46" Type="http://schemas.openxmlformats.org/officeDocument/2006/relationships/hyperlink" Target="https://www.prodlen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" TargetMode="External"/><Relationship Id="rId20" Type="http://schemas.openxmlformats.org/officeDocument/2006/relationships/hyperlink" Target="https://infourok.ru" TargetMode="External"/><Relationship Id="rId29" Type="http://schemas.openxmlformats.org/officeDocument/2006/relationships/hyperlink" Target="http://school-collection.edu.ru" TargetMode="External"/><Relationship Id="rId41" Type="http://schemas.openxmlformats.org/officeDocument/2006/relationships/hyperlink" Target="https://&#1091;&#1088;&#1086;&#1082;.&#1088;&#1092;/library/33_zanyatiya_dlya_budushih_otlichnikov_04441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s://multiurok.ru" TargetMode="External"/><Relationship Id="rId45" Type="http://schemas.openxmlformats.org/officeDocument/2006/relationships/hyperlink" Target="https://nsporta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s://infourok.ru/scenarij-sportivnogo-razvlecheniya-s-elementami-turizma-gruppa-dlya-detej-s-narusheniem-rechi-onr-i-iii-urovnya-k-yolochke-za-vo-6201160.html" TargetMode="External"/><Relationship Id="rId28" Type="http://schemas.openxmlformats.org/officeDocument/2006/relationships/hyperlink" Target="https://infourok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kopilkaurokov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s://multiur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pt4web.ru" TargetMode="External"/><Relationship Id="rId14" Type="http://schemas.openxmlformats.org/officeDocument/2006/relationships/hyperlink" Target="http://moodle.distcentr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s://infourok.ru" TargetMode="External"/><Relationship Id="rId43" Type="http://schemas.openxmlformats.org/officeDocument/2006/relationships/hyperlink" Target="https://infourok.ru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D7D31-C001-4EE2-8CA8-472E8D7C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29</cp:revision>
  <cp:lastPrinted>2023-10-22T16:55:00Z</cp:lastPrinted>
  <dcterms:created xsi:type="dcterms:W3CDTF">2020-08-27T17:06:00Z</dcterms:created>
  <dcterms:modified xsi:type="dcterms:W3CDTF">2023-11-22T16:28:00Z</dcterms:modified>
</cp:coreProperties>
</file>