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4C" w:rsidRPr="00A71D4C" w:rsidRDefault="00A71D4C" w:rsidP="00A71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4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71D4C" w:rsidRPr="00A71D4C" w:rsidRDefault="00A71D4C" w:rsidP="00A71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4C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№7» </w:t>
      </w:r>
    </w:p>
    <w:p w:rsidR="00A71D4C" w:rsidRPr="00A71D4C" w:rsidRDefault="00A71D4C" w:rsidP="00A71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4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71D4C" w:rsidRPr="00A71D4C" w:rsidRDefault="00A71D4C" w:rsidP="00A71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4C">
        <w:rPr>
          <w:rFonts w:ascii="Times New Roman" w:hAnsi="Times New Roman" w:cs="Times New Roman"/>
          <w:b/>
          <w:bCs/>
          <w:sz w:val="24"/>
          <w:szCs w:val="24"/>
        </w:rPr>
        <w:t xml:space="preserve"> «город Бугуруслан» Оренбургской области      </w:t>
      </w:r>
    </w:p>
    <w:tbl>
      <w:tblPr>
        <w:tblpPr w:leftFromText="180" w:rightFromText="180" w:vertAnchor="text" w:horzAnchor="margin" w:tblpY="364"/>
        <w:tblW w:w="10305" w:type="dxa"/>
        <w:tblLayout w:type="fixed"/>
        <w:tblLook w:val="04A0" w:firstRow="1" w:lastRow="0" w:firstColumn="1" w:lastColumn="0" w:noHBand="0" w:noVBand="1"/>
      </w:tblPr>
      <w:tblGrid>
        <w:gridCol w:w="3521"/>
        <w:gridCol w:w="3341"/>
        <w:gridCol w:w="3443"/>
      </w:tblGrid>
      <w:tr w:rsidR="00A71D4C" w:rsidRPr="00A71D4C" w:rsidTr="00A71D4C">
        <w:trPr>
          <w:trHeight w:val="15"/>
        </w:trPr>
        <w:tc>
          <w:tcPr>
            <w:tcW w:w="3521" w:type="dxa"/>
            <w:shd w:val="clear" w:color="auto" w:fill="FFFFFF"/>
            <w:hideMark/>
          </w:tcPr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   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____» ________ 2023</w:t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A71D4C" w:rsidRPr="00A71D4C" w:rsidRDefault="00A71D4C" w:rsidP="00A71D4C">
            <w:pPr>
              <w:tabs>
                <w:tab w:val="left" w:pos="3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_________ Г.А Закирова</w:t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41" w:type="dxa"/>
            <w:shd w:val="clear" w:color="auto" w:fill="FFFFFF"/>
            <w:hideMark/>
          </w:tcPr>
          <w:p w:rsidR="00A71D4C" w:rsidRPr="00A71D4C" w:rsidRDefault="00A71D4C" w:rsidP="00A71D4C">
            <w:pPr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по У</w:t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Т.В. Плотникова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___________2023</w:t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3" w:type="dxa"/>
            <w:shd w:val="clear" w:color="auto" w:fill="FFFFFF"/>
          </w:tcPr>
          <w:p w:rsidR="00A71D4C" w:rsidRPr="00A71D4C" w:rsidRDefault="00A71D4C" w:rsidP="00A71D4C">
            <w:pPr>
              <w:ind w:left="-3" w:right="-3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71D4C" w:rsidRPr="00A71D4C" w:rsidRDefault="00A71D4C" w:rsidP="00A71D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71D4C" w:rsidRPr="00A71D4C" w:rsidRDefault="00A71D4C" w:rsidP="00A71D4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 xml:space="preserve"> Л.Н. Моисеева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 от «____» ___________2023</w:t>
            </w:r>
            <w:r w:rsidRPr="00A71D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4C" w:rsidRPr="00A71D4C" w:rsidRDefault="00A71D4C" w:rsidP="00A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4C" w:rsidRPr="00A71D4C" w:rsidRDefault="00A71D4C" w:rsidP="00DF1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1D4C" w:rsidRPr="00A71D4C" w:rsidRDefault="00A71D4C" w:rsidP="00A71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D4C" w:rsidRPr="00A71D4C" w:rsidRDefault="00A71D4C" w:rsidP="00A71D4C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A71D4C">
        <w:rPr>
          <w:rFonts w:ascii="Times New Roman" w:hAnsi="Times New Roman"/>
          <w:b/>
          <w:bCs/>
          <w:sz w:val="36"/>
          <w:szCs w:val="24"/>
        </w:rPr>
        <w:t>Рабочая программа</w:t>
      </w:r>
    </w:p>
    <w:p w:rsidR="00A71D4C" w:rsidRPr="00A71D4C" w:rsidRDefault="00A71D4C" w:rsidP="00033E44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A71D4C">
        <w:rPr>
          <w:rFonts w:ascii="Times New Roman" w:hAnsi="Times New Roman"/>
          <w:b/>
          <w:bCs/>
          <w:sz w:val="36"/>
          <w:szCs w:val="24"/>
        </w:rPr>
        <w:t xml:space="preserve">по </w:t>
      </w:r>
      <w:r w:rsidR="00033E44">
        <w:rPr>
          <w:rFonts w:ascii="Times New Roman" w:hAnsi="Times New Roman"/>
          <w:b/>
          <w:bCs/>
          <w:sz w:val="36"/>
          <w:szCs w:val="24"/>
        </w:rPr>
        <w:t>платным дополнительным услугам</w:t>
      </w:r>
    </w:p>
    <w:p w:rsidR="00A71D4C" w:rsidRPr="00A71D4C" w:rsidRDefault="00A71D4C" w:rsidP="00A71D4C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A71D4C">
        <w:rPr>
          <w:rFonts w:ascii="Times New Roman" w:hAnsi="Times New Roman"/>
          <w:b/>
          <w:bCs/>
          <w:sz w:val="36"/>
          <w:szCs w:val="24"/>
        </w:rPr>
        <w:t xml:space="preserve"> «</w:t>
      </w:r>
      <w:r>
        <w:rPr>
          <w:rFonts w:ascii="Times New Roman" w:hAnsi="Times New Roman"/>
          <w:b/>
          <w:bCs/>
          <w:sz w:val="36"/>
          <w:szCs w:val="24"/>
        </w:rPr>
        <w:t>Калейдоскоп наук</w:t>
      </w:r>
      <w:r w:rsidRPr="00A71D4C">
        <w:rPr>
          <w:rFonts w:ascii="Times New Roman" w:hAnsi="Times New Roman"/>
          <w:b/>
          <w:bCs/>
          <w:sz w:val="36"/>
          <w:szCs w:val="24"/>
        </w:rPr>
        <w:t>»</w:t>
      </w:r>
    </w:p>
    <w:p w:rsidR="00A71D4C" w:rsidRPr="00A71D4C" w:rsidRDefault="00A71D4C" w:rsidP="00A71D4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71D4C" w:rsidRPr="00A71D4C" w:rsidRDefault="00A71D4C" w:rsidP="00A71D4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71D4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71D4C" w:rsidRPr="00A71D4C" w:rsidRDefault="00A71D4C" w:rsidP="00A71D4C">
      <w:pPr>
        <w:spacing w:after="0"/>
        <w:rPr>
          <w:rFonts w:ascii="Times New Roman" w:hAnsi="Times New Roman"/>
          <w:sz w:val="28"/>
          <w:szCs w:val="24"/>
        </w:rPr>
      </w:pPr>
      <w:r w:rsidRPr="00A71D4C">
        <w:rPr>
          <w:rFonts w:ascii="Times New Roman" w:hAnsi="Times New Roman"/>
          <w:color w:val="000000"/>
          <w:sz w:val="28"/>
          <w:szCs w:val="24"/>
        </w:rPr>
        <w:t>Уровень</w:t>
      </w:r>
      <w:r w:rsidRPr="00A71D4C">
        <w:rPr>
          <w:rFonts w:ascii="Times New Roman" w:hAnsi="Times New Roman"/>
          <w:b/>
          <w:bCs/>
          <w:color w:val="000000"/>
          <w:sz w:val="28"/>
          <w:szCs w:val="24"/>
        </w:rPr>
        <w:tab/>
      </w:r>
      <w:r w:rsidRPr="00A71D4C">
        <w:rPr>
          <w:rFonts w:ascii="Times New Roman" w:hAnsi="Times New Roman"/>
          <w:b/>
          <w:bCs/>
          <w:color w:val="000000"/>
          <w:sz w:val="28"/>
          <w:szCs w:val="24"/>
        </w:rPr>
        <w:tab/>
      </w:r>
      <w:r w:rsidRPr="00A71D4C">
        <w:rPr>
          <w:rFonts w:ascii="Times New Roman" w:hAnsi="Times New Roman"/>
          <w:color w:val="000000"/>
          <w:sz w:val="28"/>
          <w:szCs w:val="24"/>
        </w:rPr>
        <w:t xml:space="preserve">базовый     </w:t>
      </w:r>
    </w:p>
    <w:p w:rsidR="00A71D4C" w:rsidRPr="00A71D4C" w:rsidRDefault="00A71D4C" w:rsidP="00A71D4C">
      <w:pPr>
        <w:spacing w:after="0"/>
        <w:rPr>
          <w:rFonts w:ascii="Times New Roman" w:hAnsi="Times New Roman"/>
          <w:color w:val="000000"/>
          <w:sz w:val="28"/>
          <w:szCs w:val="24"/>
        </w:rPr>
      </w:pPr>
      <w:r w:rsidRPr="00A71D4C">
        <w:rPr>
          <w:rFonts w:ascii="Times New Roman" w:hAnsi="Times New Roman"/>
          <w:color w:val="000000"/>
          <w:sz w:val="28"/>
          <w:szCs w:val="24"/>
        </w:rPr>
        <w:t xml:space="preserve"> Класс</w:t>
      </w:r>
      <w:r w:rsidRPr="00A71D4C">
        <w:rPr>
          <w:rFonts w:ascii="Times New Roman" w:hAnsi="Times New Roman"/>
          <w:color w:val="000000"/>
          <w:sz w:val="28"/>
          <w:szCs w:val="24"/>
        </w:rPr>
        <w:tab/>
      </w:r>
      <w:r w:rsidRPr="00A71D4C"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>4</w:t>
      </w:r>
      <w:r w:rsidRPr="00A71D4C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A71D4C" w:rsidRPr="00A71D4C" w:rsidRDefault="00A71D4C" w:rsidP="00A71D4C">
      <w:pPr>
        <w:spacing w:after="0"/>
        <w:rPr>
          <w:rFonts w:ascii="Times New Roman" w:hAnsi="Times New Roman"/>
          <w:color w:val="000000"/>
          <w:sz w:val="28"/>
          <w:szCs w:val="24"/>
        </w:rPr>
      </w:pPr>
      <w:r w:rsidRPr="00A71D4C">
        <w:rPr>
          <w:rFonts w:ascii="Times New Roman" w:hAnsi="Times New Roman"/>
          <w:color w:val="000000"/>
          <w:sz w:val="28"/>
          <w:szCs w:val="24"/>
        </w:rPr>
        <w:t>Срок реа</w:t>
      </w:r>
      <w:r>
        <w:rPr>
          <w:rFonts w:ascii="Times New Roman" w:hAnsi="Times New Roman"/>
          <w:color w:val="000000"/>
          <w:sz w:val="28"/>
          <w:szCs w:val="24"/>
        </w:rPr>
        <w:t>лизации рабочей программы   2023-2024</w:t>
      </w:r>
      <w:r w:rsidRPr="00A71D4C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A71D4C">
        <w:rPr>
          <w:rFonts w:ascii="Times New Roman" w:hAnsi="Times New Roman"/>
          <w:color w:val="000000"/>
          <w:sz w:val="28"/>
          <w:szCs w:val="24"/>
        </w:rPr>
        <w:t>уч.г</w:t>
      </w:r>
      <w:proofErr w:type="spellEnd"/>
      <w:r w:rsidRPr="00A71D4C">
        <w:rPr>
          <w:rFonts w:ascii="Times New Roman" w:hAnsi="Times New Roman"/>
          <w:color w:val="000000"/>
          <w:sz w:val="28"/>
          <w:szCs w:val="24"/>
        </w:rPr>
        <w:t>.</w:t>
      </w:r>
    </w:p>
    <w:p w:rsidR="00A71D4C" w:rsidRPr="00A71D4C" w:rsidRDefault="00A71D4C" w:rsidP="00A71D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1D4C" w:rsidRDefault="00A71D4C" w:rsidP="00A71D4C">
      <w:pPr>
        <w:contextualSpacing/>
        <w:jc w:val="right"/>
        <w:rPr>
          <w:rFonts w:ascii="Times New Roman" w:hAnsi="Times New Roman" w:cs="Times New Roman"/>
          <w:sz w:val="28"/>
          <w:szCs w:val="52"/>
        </w:rPr>
      </w:pPr>
      <w:r w:rsidRPr="00A71D4C">
        <w:rPr>
          <w:rFonts w:ascii="Times New Roman" w:hAnsi="Times New Roman" w:cs="Times New Roman"/>
          <w:sz w:val="28"/>
          <w:szCs w:val="52"/>
        </w:rPr>
        <w:t>Разработчик</w:t>
      </w:r>
      <w:r>
        <w:rPr>
          <w:rFonts w:ascii="Times New Roman" w:hAnsi="Times New Roman" w:cs="Times New Roman"/>
          <w:sz w:val="28"/>
          <w:szCs w:val="52"/>
        </w:rPr>
        <w:t>и</w:t>
      </w:r>
      <w:r w:rsidRPr="00A71D4C">
        <w:rPr>
          <w:rFonts w:ascii="Times New Roman" w:hAnsi="Times New Roman" w:cs="Times New Roman"/>
          <w:sz w:val="28"/>
          <w:szCs w:val="52"/>
        </w:rPr>
        <w:t xml:space="preserve">: </w:t>
      </w:r>
    </w:p>
    <w:p w:rsidR="00A71D4C" w:rsidRDefault="00A71D4C" w:rsidP="00A71D4C">
      <w:pPr>
        <w:contextualSpacing/>
        <w:jc w:val="right"/>
        <w:rPr>
          <w:rFonts w:ascii="Times New Roman" w:hAnsi="Times New Roman" w:cs="Times New Roman"/>
          <w:sz w:val="28"/>
          <w:szCs w:val="52"/>
        </w:rPr>
      </w:pPr>
      <w:proofErr w:type="spellStart"/>
      <w:r>
        <w:rPr>
          <w:rFonts w:ascii="Times New Roman" w:hAnsi="Times New Roman" w:cs="Times New Roman"/>
          <w:sz w:val="28"/>
          <w:szCs w:val="52"/>
        </w:rPr>
        <w:t>Ашимова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Мария Валерьевна</w:t>
      </w:r>
      <w:r w:rsidR="00DF1288">
        <w:rPr>
          <w:rFonts w:ascii="Times New Roman" w:hAnsi="Times New Roman" w:cs="Times New Roman"/>
          <w:sz w:val="28"/>
          <w:szCs w:val="52"/>
        </w:rPr>
        <w:t xml:space="preserve"> (первой</w:t>
      </w:r>
      <w:r>
        <w:rPr>
          <w:rFonts w:ascii="Times New Roman" w:hAnsi="Times New Roman" w:cs="Times New Roman"/>
          <w:sz w:val="28"/>
          <w:szCs w:val="52"/>
        </w:rPr>
        <w:t xml:space="preserve"> категории),</w:t>
      </w:r>
    </w:p>
    <w:p w:rsidR="00A71D4C" w:rsidRDefault="00A71D4C" w:rsidP="00A71D4C">
      <w:pPr>
        <w:contextualSpacing/>
        <w:jc w:val="right"/>
        <w:rPr>
          <w:rFonts w:ascii="Times New Roman" w:hAnsi="Times New Roman" w:cs="Times New Roman"/>
          <w:sz w:val="28"/>
          <w:szCs w:val="52"/>
        </w:rPr>
      </w:pPr>
      <w:proofErr w:type="spellStart"/>
      <w:r>
        <w:rPr>
          <w:rFonts w:ascii="Times New Roman" w:hAnsi="Times New Roman" w:cs="Times New Roman"/>
          <w:sz w:val="28"/>
          <w:szCs w:val="52"/>
        </w:rPr>
        <w:t>Паранькина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Наталья Вячеславовна </w:t>
      </w:r>
      <w:proofErr w:type="gramStart"/>
      <w:r>
        <w:rPr>
          <w:rFonts w:ascii="Times New Roman" w:hAnsi="Times New Roman" w:cs="Times New Roman"/>
          <w:sz w:val="28"/>
          <w:szCs w:val="52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52"/>
        </w:rPr>
        <w:t>высшей категории)</w:t>
      </w:r>
    </w:p>
    <w:p w:rsidR="00A71D4C" w:rsidRDefault="00A71D4C" w:rsidP="00A71D4C">
      <w:pPr>
        <w:contextualSpacing/>
        <w:jc w:val="right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учителя начальных классов.</w:t>
      </w:r>
    </w:p>
    <w:p w:rsidR="00DF1288" w:rsidRPr="00A71D4C" w:rsidRDefault="00DF1288" w:rsidP="00A71D4C">
      <w:pPr>
        <w:contextualSpacing/>
        <w:jc w:val="right"/>
        <w:rPr>
          <w:rFonts w:ascii="Times New Roman" w:hAnsi="Times New Roman" w:cs="Times New Roman"/>
          <w:sz w:val="28"/>
          <w:szCs w:val="52"/>
        </w:rPr>
      </w:pPr>
    </w:p>
    <w:p w:rsidR="00A71D4C" w:rsidRPr="00A71D4C" w:rsidRDefault="00A71D4C" w:rsidP="00A71D4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71D4C" w:rsidRDefault="00A71D4C" w:rsidP="00B9020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33E44" w:rsidRDefault="00033E44" w:rsidP="00B9020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1288" w:rsidRPr="00DF1288" w:rsidRDefault="00DF1288" w:rsidP="00B90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12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1288">
        <w:rPr>
          <w:rFonts w:ascii="Times New Roman" w:hAnsi="Times New Roman" w:cs="Times New Roman"/>
          <w:sz w:val="28"/>
          <w:szCs w:val="28"/>
        </w:rPr>
        <w:t>угурусалан,2023 г.</w:t>
      </w:r>
    </w:p>
    <w:p w:rsidR="00B85077" w:rsidRDefault="00451B09" w:rsidP="00B90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221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077" w:rsidRPr="00CA4CD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proofErr w:type="gramEnd"/>
    </w:p>
    <w:p w:rsidR="00AA7E32" w:rsidRPr="00AA7E32" w:rsidRDefault="00AA7E32" w:rsidP="00AA7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188" w:rsidRPr="008F6726" w:rsidRDefault="00803188" w:rsidP="00803188">
      <w:pPr>
        <w:pStyle w:val="a3"/>
        <w:spacing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8F6726">
        <w:rPr>
          <w:rFonts w:ascii="Times New Roman" w:hAnsi="Times New Roman"/>
          <w:sz w:val="28"/>
          <w:szCs w:val="28"/>
        </w:rPr>
        <w:t xml:space="preserve">           Рабочая программа курса «Калейдоскоп наук»  разработана на основе </w:t>
      </w:r>
      <w:r>
        <w:rPr>
          <w:rFonts w:ascii="Times New Roman" w:hAnsi="Times New Roman"/>
          <w:sz w:val="28"/>
          <w:szCs w:val="28"/>
        </w:rPr>
        <w:t>ФОП НОО</w:t>
      </w:r>
      <w:r w:rsidRPr="008F6726">
        <w:rPr>
          <w:rFonts w:ascii="Times New Roman" w:hAnsi="Times New Roman"/>
          <w:spacing w:val="-12"/>
          <w:sz w:val="28"/>
          <w:szCs w:val="28"/>
        </w:rPr>
        <w:t>.</w:t>
      </w:r>
    </w:p>
    <w:p w:rsidR="00803188" w:rsidRPr="00803188" w:rsidRDefault="00803188" w:rsidP="00803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88">
        <w:rPr>
          <w:rFonts w:ascii="Times New Roman" w:hAnsi="Times New Roman" w:cs="Times New Roman"/>
          <w:sz w:val="28"/>
          <w:szCs w:val="28"/>
        </w:rPr>
        <w:t xml:space="preserve">Интегрированный курс «Калейдоскоп наук» нацелен на развитие данных качеств учащихся  и  направлен </w:t>
      </w:r>
      <w:r w:rsidR="0047384D">
        <w:rPr>
          <w:rFonts w:ascii="Times New Roman" w:hAnsi="Times New Roman" w:cs="Times New Roman"/>
          <w:sz w:val="28"/>
          <w:szCs w:val="28"/>
        </w:rPr>
        <w:t xml:space="preserve">на развитие интеллектуальных способностей. </w:t>
      </w:r>
    </w:p>
    <w:p w:rsidR="00AA7E32" w:rsidRPr="00AA7E32" w:rsidRDefault="00AA7E32" w:rsidP="0080318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данного курса представляет систему </w:t>
      </w:r>
      <w:r w:rsidRPr="00AA7E32">
        <w:rPr>
          <w:rFonts w:ascii="Times New Roman" w:hAnsi="Times New Roman" w:cs="Times New Roman"/>
          <w:sz w:val="28"/>
          <w:szCs w:val="28"/>
        </w:rPr>
        <w:t xml:space="preserve">научно-познавательных </w:t>
      </w:r>
      <w:r w:rsidRPr="00AA7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занятий для обучающихся начальных классов и рассчитана на один год обучения 34 часа (1час в неделю). </w:t>
      </w:r>
    </w:p>
    <w:p w:rsidR="00803188" w:rsidRPr="00803188" w:rsidRDefault="00803188" w:rsidP="00803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803188" w:rsidRPr="00803188" w:rsidRDefault="00803188" w:rsidP="0080318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 w:rsidRPr="00803188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4738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качества интеллектуальные способностей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 курса: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обучающие: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обще</w:t>
      </w:r>
      <w:r w:rsidR="00033E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интеллектуальных умений;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-углубление и расширение знаний учащихся по математике, русскому языку, окружающему миру;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-создание условий для повышения эффективности </w:t>
      </w:r>
      <w:r w:rsidR="0047384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интеллектуальных способностей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развивающие: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-формирование и развитие логического мышления;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-развитие речи  и словарного запаса учащихся;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-развитие внимание, памяти;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воспитательные: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-формирование положительной мотивации к учению;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-формирование умение работать в группе.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занятий основан на системно-</w:t>
      </w:r>
      <w:proofErr w:type="spellStart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компетентном и уровневом подходах.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кружка предусмотрена оценка сформированности УУД.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язык, математика, окружающий мир: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действия: 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моральных норм и норм этикета, умение выделить нравственный аспект поведения, ориентация в социальных ролях и межличностных отношениях; личностное; </w:t>
      </w:r>
      <w:proofErr w:type="spellStart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профессианальное</w:t>
      </w:r>
      <w:proofErr w:type="spellEnd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; жизненное самоопределение.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действия: 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gramStart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планирование, контроль и коррекция, </w:t>
      </w:r>
      <w:proofErr w:type="spellStart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УУД: 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и выделение необходимой информации; </w:t>
      </w:r>
      <w:proofErr w:type="spellStart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структирование</w:t>
      </w:r>
      <w:proofErr w:type="spellEnd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знаний; осознанное и произвольное построение речевого высказывания в письменной 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Логические универсальные действия: 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действия: 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обеспечение: 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мультимедийный проектор, экран.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проверки результатов: 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диктанты, проверочные работы, тесты.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</w:t>
      </w: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7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3188" w:rsidRPr="00803188" w:rsidRDefault="00803188" w:rsidP="0080318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sz w:val="28"/>
          <w:szCs w:val="28"/>
        </w:rPr>
        <w:t>Место курса во внеурочной деятельности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88" w:rsidRPr="00803188" w:rsidRDefault="00803188" w:rsidP="0080318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Курс «Калейдоскоп наук»   рассчитан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 ч: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 ч – блок «Математика»,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 ч – блок «Русский язык»,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ч – блок «Окружающий мир». </w:t>
      </w:r>
      <w:proofErr w:type="gramEnd"/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88" w:rsidRPr="00803188" w:rsidRDefault="00803188" w:rsidP="00803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88" w:rsidRPr="00803188" w:rsidRDefault="00803188" w:rsidP="0080318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курса у учащихся </w:t>
      </w: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будут сформированы </w:t>
      </w:r>
      <w:r w:rsidRPr="00803188">
        <w:rPr>
          <w:rFonts w:ascii="Times New Roman" w:eastAsia="Calibri" w:hAnsi="Times New Roman" w:cs="Times New Roman"/>
          <w:iCs/>
          <w:spacing w:val="2"/>
          <w:sz w:val="28"/>
          <w:szCs w:val="28"/>
        </w:rPr>
        <w:t>личностные, регулятивные, познава</w:t>
      </w:r>
      <w:r w:rsidRPr="00803188">
        <w:rPr>
          <w:rFonts w:ascii="Times New Roman" w:eastAsia="Calibri" w:hAnsi="Times New Roman" w:cs="Times New Roman"/>
          <w:iCs/>
          <w:sz w:val="28"/>
          <w:szCs w:val="28"/>
        </w:rPr>
        <w:t xml:space="preserve">тельные </w:t>
      </w: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03188">
        <w:rPr>
          <w:rFonts w:ascii="Times New Roman" w:eastAsia="Calibri" w:hAnsi="Times New Roman" w:cs="Times New Roman"/>
          <w:iCs/>
          <w:sz w:val="28"/>
          <w:szCs w:val="28"/>
        </w:rPr>
        <w:t xml:space="preserve">коммуникативные </w:t>
      </w:r>
      <w:r w:rsidRPr="00803188">
        <w:rPr>
          <w:rFonts w:ascii="Times New Roman" w:eastAsia="Calibri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803188" w:rsidRPr="00803188" w:rsidRDefault="00803188" w:rsidP="0080318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iCs/>
          <w:sz w:val="28"/>
          <w:szCs w:val="28"/>
        </w:rPr>
        <w:t>Личностные УУД</w:t>
      </w:r>
    </w:p>
    <w:p w:rsidR="00803188" w:rsidRPr="00803188" w:rsidRDefault="00803188" w:rsidP="0080318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sz w:val="28"/>
          <w:szCs w:val="28"/>
        </w:rPr>
        <w:t>Будут сформированы:</w:t>
      </w:r>
    </w:p>
    <w:p w:rsidR="00803188" w:rsidRPr="00803188" w:rsidRDefault="00803188" w:rsidP="00803188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широкая мотивационная основа учебной деятельности; </w:t>
      </w:r>
    </w:p>
    <w:p w:rsidR="00803188" w:rsidRPr="00803188" w:rsidRDefault="00803188" w:rsidP="00803188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3188">
        <w:rPr>
          <w:rFonts w:ascii="Times New Roman" w:eastAsia="Calibri" w:hAnsi="Times New Roman" w:cs="Times New Roman"/>
          <w:sz w:val="28"/>
          <w:szCs w:val="28"/>
        </w:rPr>
        <w:t>учебно­познавательный</w:t>
      </w:r>
      <w:proofErr w:type="spellEnd"/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803188" w:rsidRPr="00803188" w:rsidRDefault="00803188" w:rsidP="00803188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803188" w:rsidRPr="00803188" w:rsidRDefault="00803188" w:rsidP="00803188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к оценке своей учебной деятельности.</w:t>
      </w:r>
    </w:p>
    <w:p w:rsidR="00803188" w:rsidRPr="00803188" w:rsidRDefault="00803188" w:rsidP="0080318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iCs/>
          <w:sz w:val="28"/>
          <w:szCs w:val="28"/>
        </w:rPr>
        <w:t>Регулятивные УУД</w:t>
      </w:r>
    </w:p>
    <w:p w:rsidR="00803188" w:rsidRPr="00803188" w:rsidRDefault="00803188" w:rsidP="0080318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sz w:val="28"/>
          <w:szCs w:val="28"/>
        </w:rPr>
        <w:t>Учащиеся научатся:</w:t>
      </w:r>
    </w:p>
    <w:p w:rsidR="00803188" w:rsidRPr="00803188" w:rsidRDefault="00803188" w:rsidP="0080318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принимать и сохранять учебную задачу;</w:t>
      </w:r>
    </w:p>
    <w:p w:rsidR="00803188" w:rsidRPr="00803188" w:rsidRDefault="00803188" w:rsidP="0080318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803188">
        <w:rPr>
          <w:rFonts w:ascii="Times New Roman" w:eastAsia="Calibri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803188" w:rsidRPr="00803188" w:rsidRDefault="00803188" w:rsidP="0080318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03188" w:rsidRPr="00803188" w:rsidRDefault="00803188" w:rsidP="0080318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803188">
        <w:rPr>
          <w:rFonts w:ascii="Times New Roman" w:eastAsia="Calibri" w:hAnsi="Times New Roman" w:cs="Times New Roman"/>
          <w:sz w:val="28"/>
          <w:szCs w:val="28"/>
        </w:rPr>
        <w:t>роле способа решения;</w:t>
      </w:r>
    </w:p>
    <w:p w:rsidR="00803188" w:rsidRPr="00803188" w:rsidRDefault="00803188" w:rsidP="0080318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803188">
        <w:rPr>
          <w:rFonts w:ascii="Times New Roman" w:eastAsia="Calibri" w:hAnsi="Times New Roman" w:cs="Times New Roman"/>
          <w:sz w:val="28"/>
          <w:szCs w:val="28"/>
        </w:rPr>
        <w:t>тату;</w:t>
      </w:r>
    </w:p>
    <w:p w:rsidR="00803188" w:rsidRPr="00803188" w:rsidRDefault="00803188" w:rsidP="0080318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оценивать правильность выполнения действия на уровне </w:t>
      </w: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803188">
        <w:rPr>
          <w:rFonts w:ascii="Times New Roman" w:eastAsia="Calibri" w:hAnsi="Times New Roman" w:cs="Times New Roman"/>
          <w:sz w:val="28"/>
          <w:szCs w:val="28"/>
        </w:rPr>
        <w:t>тов требованиям данной задачи.</w:t>
      </w:r>
    </w:p>
    <w:p w:rsidR="00803188" w:rsidRPr="00803188" w:rsidRDefault="00803188" w:rsidP="0080318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Познавательные УУД</w:t>
      </w:r>
    </w:p>
    <w:p w:rsidR="00803188" w:rsidRPr="00803188" w:rsidRDefault="00803188" w:rsidP="0080318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sz w:val="28"/>
          <w:szCs w:val="28"/>
        </w:rPr>
        <w:t>Учащиеся научатся: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осуществлять запись (фиксацию) выборочной информации об окружающем мире и о себе самом; 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Pr="00803188">
        <w:rPr>
          <w:rFonts w:ascii="Times New Roman" w:eastAsia="Calibri" w:hAnsi="Times New Roman" w:cs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проводить сравнение и классификацию по </w:t>
      </w:r>
      <w:r w:rsidRPr="00803188">
        <w:rPr>
          <w:rFonts w:ascii="Times New Roman" w:eastAsia="Calibri" w:hAnsi="Times New Roman" w:cs="Times New Roman"/>
          <w:sz w:val="28"/>
          <w:szCs w:val="28"/>
        </w:rPr>
        <w:t>заданным критериям;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устанавливать </w:t>
      </w:r>
      <w:proofErr w:type="spellStart"/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>причинно­следственные</w:t>
      </w:r>
      <w:proofErr w:type="spellEnd"/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связи в изучае</w:t>
      </w:r>
      <w:r w:rsidRPr="00803188">
        <w:rPr>
          <w:rFonts w:ascii="Times New Roman" w:eastAsia="Calibri" w:hAnsi="Times New Roman" w:cs="Times New Roman"/>
          <w:sz w:val="28"/>
          <w:szCs w:val="28"/>
        </w:rPr>
        <w:t>мом круге явлений;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обобщать и </w:t>
      </w:r>
      <w:proofErr w:type="spellStart"/>
      <w:r w:rsidRPr="00803188">
        <w:rPr>
          <w:rFonts w:ascii="Times New Roman" w:eastAsia="Calibri" w:hAnsi="Times New Roman" w:cs="Times New Roman"/>
          <w:sz w:val="28"/>
          <w:szCs w:val="28"/>
        </w:rPr>
        <w:t>выведелять</w:t>
      </w:r>
      <w:proofErr w:type="spellEnd"/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 общности для целого ряда или класса единичных объектов, на основе выделения сущностной связи;</w:t>
      </w:r>
    </w:p>
    <w:p w:rsidR="00803188" w:rsidRPr="00803188" w:rsidRDefault="00803188" w:rsidP="0080318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владеть рядом общих приёмов решения задач.</w:t>
      </w:r>
    </w:p>
    <w:p w:rsidR="00803188" w:rsidRPr="00803188" w:rsidRDefault="00803188" w:rsidP="0080318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iCs/>
          <w:sz w:val="28"/>
          <w:szCs w:val="28"/>
        </w:rPr>
        <w:t>Коммуникативные УУД</w:t>
      </w:r>
    </w:p>
    <w:p w:rsidR="00803188" w:rsidRPr="00803188" w:rsidRDefault="00803188" w:rsidP="0080318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188">
        <w:rPr>
          <w:rFonts w:ascii="Times New Roman" w:eastAsia="Calibri" w:hAnsi="Times New Roman" w:cs="Times New Roman"/>
          <w:b/>
          <w:sz w:val="28"/>
          <w:szCs w:val="28"/>
        </w:rPr>
        <w:t>Учащиеся научатся:</w:t>
      </w:r>
    </w:p>
    <w:p w:rsidR="00803188" w:rsidRPr="00803188" w:rsidRDefault="00803188" w:rsidP="00803188">
      <w:pPr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03188" w:rsidRPr="00803188" w:rsidRDefault="00803188" w:rsidP="00803188">
      <w:pPr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формулировать собственное мнение и позицию;</w:t>
      </w:r>
    </w:p>
    <w:p w:rsidR="00803188" w:rsidRPr="00803188" w:rsidRDefault="00803188" w:rsidP="00803188">
      <w:pPr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задавать вопросы;</w:t>
      </w:r>
    </w:p>
    <w:p w:rsidR="00803188" w:rsidRPr="00803188" w:rsidRDefault="00803188" w:rsidP="00803188">
      <w:pPr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803188">
        <w:rPr>
          <w:rFonts w:ascii="Times New Roman" w:eastAsia="Calibri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03188" w:rsidRPr="00803188" w:rsidRDefault="00803188" w:rsidP="00803188">
      <w:pPr>
        <w:shd w:val="clear" w:color="auto" w:fill="FFFFFF"/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803188" w:rsidRPr="00803188" w:rsidRDefault="00803188" w:rsidP="00803188">
      <w:pPr>
        <w:shd w:val="clear" w:color="auto" w:fill="FFFFFF"/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курса «Калейдоскоп наук» (при условии регулярного посещения занятий) должно быть достигнуты определенные результаты </w:t>
      </w:r>
      <w:r w:rsidR="00033E4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интеллектуальных способностей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ПРЕДМЕТНЫМИ РЕЗУЛЬТАТАМИ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изучения курса являются формирование следующих умений: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выполнять задания;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самоконтроль, оценивать себя, искать и исправлять свои ошибки;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-работать в группе;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-сравнивать величин</w:t>
      </w:r>
      <w:proofErr w:type="gramStart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величину) для ответа на практический вопрос;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ход решения задачи, выбирать числовое выражение для ответа на вопрос;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неизвестный компонент арифметического действия;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изученные объекты и явления живой и неживой природы;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примеры положительного и отрицательного влияния человека на природу;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различать звуки и буквы;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находить правильное объяснение написания слов с орфограммами;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определять значение слов по тексту;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составлять небольшой связный текст на заданную тему;</w:t>
      </w:r>
    </w:p>
    <w:p w:rsidR="00803188" w:rsidRPr="00803188" w:rsidRDefault="00803188" w:rsidP="0080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высказывать свое мнение и обосновывать его и т.д.</w:t>
      </w:r>
    </w:p>
    <w:p w:rsidR="00803188" w:rsidRPr="00803188" w:rsidRDefault="00803188" w:rsidP="0080318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Предметные  результаты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Блок «Математика»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Учащиеся научатся: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устанавливать закономерность</w:t>
      </w:r>
      <w:r w:rsidRPr="008031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группировать числа по заданному или самостоятельно 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установленному признаку;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читать, записывать и сравнивать величины; 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выполнять письменно действия с многозначными числами;  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выделять неизвестный компонент арифметического действия и находить его значение;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решать арифметическим способом (в 1—2</w:t>
      </w:r>
      <w:r w:rsidRPr="008031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en-US"/>
        </w:rPr>
        <w:t> </w:t>
      </w:r>
      <w:r w:rsidRPr="0080318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действия) 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учебные задачи и задачи, связанные с повседневной жизнью;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8031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измерять</w:t>
      </w:r>
      <w:proofErr w:type="spellEnd"/>
      <w:r w:rsidRPr="008031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031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длину</w:t>
      </w:r>
      <w:proofErr w:type="spellEnd"/>
      <w:r w:rsidRPr="008031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031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отрезка</w:t>
      </w:r>
      <w:proofErr w:type="spellEnd"/>
      <w:r w:rsidRPr="008031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вычислять периметр треугольника, прямоугольника и квад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рата, площадь прямоугольника и квадрата;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сравнивать и обобщать информацию, представленную в строках и столбцах несложных таблиц и диаграмм;</w:t>
      </w:r>
    </w:p>
    <w:p w:rsidR="00803188" w:rsidRPr="00803188" w:rsidRDefault="00803188" w:rsidP="008031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интерпретировать информацию, полученную при про</w:t>
      </w:r>
      <w:r w:rsidRPr="0080318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ведении несложных исследований (объяснять, сравнивать </w:t>
      </w: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и обобщать данные, делать выводы и прогнозы).</w:t>
      </w:r>
    </w:p>
    <w:p w:rsidR="00803188" w:rsidRPr="00803188" w:rsidRDefault="00803188" w:rsidP="008031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Блок «Русский язык»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Учащиеся научатся: 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  различать звуки и буквы;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различать родственные (однокоренные) слова и формы слова;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находить в словах с однозначно выделяемыми морфемами окончание, корень, приставку, суффикс; 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определять значение слова по тексту или уточнять с помощью толкового словаря; 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определять грамматические признаки имен существительных — род, число, падеж, склонение;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определять грамматические признаки имен прилагательных — род, число, падеж;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определять грамматические признаки глаголов — число, время, род (в прошедшем времени), лицо (в настоящем и будущем времени), спряжение; 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различать предложение, словосочетание, слово;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устанавливать при помощи смысловых вопросов связь между словами в словосочетании и предложении; 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находить главные и второстепенные (без деления на виды) члены предложения;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выделять предложения с однородными членами; 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• применять правила правописания (в объеме содержания курса).</w:t>
      </w:r>
    </w:p>
    <w:p w:rsidR="00803188" w:rsidRPr="00803188" w:rsidRDefault="00803188" w:rsidP="0080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Блок «Окружающий мир»</w:t>
      </w:r>
    </w:p>
    <w:p w:rsidR="00803188" w:rsidRPr="00803188" w:rsidRDefault="00803188" w:rsidP="0080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Учащиеся научатся: </w:t>
      </w:r>
    </w:p>
    <w:p w:rsidR="00803188" w:rsidRPr="00803188" w:rsidRDefault="00803188" w:rsidP="00803188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803188" w:rsidRPr="00803188" w:rsidRDefault="00803188" w:rsidP="00803188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описывать на основе предложенного плана изученные </w:t>
      </w:r>
      <w:r w:rsidRPr="00803188">
        <w:rPr>
          <w:rFonts w:ascii="Times New Roman" w:eastAsia="Calibri" w:hAnsi="Times New Roman" w:cs="Times New Roman"/>
          <w:sz w:val="28"/>
          <w:szCs w:val="28"/>
        </w:rPr>
        <w:t>объекты и явления живой и неживой природы, выделять их существенные признаки;</w:t>
      </w:r>
    </w:p>
    <w:p w:rsidR="00803188" w:rsidRPr="00803188" w:rsidRDefault="00803188" w:rsidP="00803188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03188" w:rsidRPr="00803188" w:rsidRDefault="00803188" w:rsidP="0080318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31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</w:t>
      </w:r>
    </w:p>
    <w:p w:rsidR="00803188" w:rsidRPr="00803188" w:rsidRDefault="00803188" w:rsidP="00803188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 xml:space="preserve">обнаруживать простейшие взаимосвязи между живой и </w:t>
      </w:r>
      <w:r w:rsidRPr="00803188">
        <w:rPr>
          <w:rFonts w:ascii="Times New Roman" w:eastAsia="Calibri" w:hAnsi="Times New Roman" w:cs="Times New Roman"/>
          <w:sz w:val="28"/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803188" w:rsidRPr="00803188" w:rsidRDefault="00803188" w:rsidP="00803188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803188" w:rsidRPr="00803188" w:rsidRDefault="00803188" w:rsidP="00803188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3188">
        <w:rPr>
          <w:rFonts w:ascii="Times New Roman" w:eastAsia="Calibri" w:hAnsi="Times New Roman" w:cs="Times New Roman"/>
          <w:sz w:val="28"/>
          <w:szCs w:val="28"/>
        </w:rPr>
        <w:t>узнавать государственную символику Российской Феде</w:t>
      </w:r>
      <w:r w:rsidRPr="00803188">
        <w:rPr>
          <w:rFonts w:ascii="Times New Roman" w:eastAsia="Calibri" w:hAnsi="Times New Roman" w:cs="Times New Roman"/>
          <w:spacing w:val="2"/>
          <w:sz w:val="28"/>
          <w:szCs w:val="28"/>
        </w:rPr>
        <w:t>рации и своего региона; описывать достопримечательности столицы и родного края.</w:t>
      </w:r>
    </w:p>
    <w:p w:rsidR="00803188" w:rsidRPr="00803188" w:rsidRDefault="00803188" w:rsidP="00803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88" w:rsidRPr="00803188" w:rsidRDefault="00803188" w:rsidP="00803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88" w:rsidRPr="00803188" w:rsidRDefault="00803188" w:rsidP="00803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88" w:rsidRPr="00803188" w:rsidRDefault="00803188" w:rsidP="00803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88" w:rsidRPr="00803188" w:rsidRDefault="00803188" w:rsidP="00803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88" w:rsidRPr="00803188" w:rsidRDefault="00803188" w:rsidP="00803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88" w:rsidRPr="00803188" w:rsidRDefault="00803188" w:rsidP="00803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730" w:rsidRPr="00EF7485" w:rsidRDefault="004C7730" w:rsidP="00EC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4C7730" w:rsidRPr="00EF7485" w:rsidSect="004C7730">
          <w:footerReference w:type="default" r:id="rId9"/>
          <w:pgSz w:w="11906" w:h="16838"/>
          <w:pgMar w:top="1134" w:right="707" w:bottom="567" w:left="851" w:header="709" w:footer="709" w:gutter="0"/>
          <w:cols w:space="708"/>
          <w:titlePg/>
          <w:docGrid w:linePitch="360"/>
        </w:sectPr>
      </w:pPr>
    </w:p>
    <w:p w:rsidR="001664F6" w:rsidRPr="002C4896" w:rsidRDefault="001664F6" w:rsidP="00EC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C5B24">
        <w:rPr>
          <w:rFonts w:ascii="Times New Roman" w:hAnsi="Times New Roman" w:cs="Times New Roman"/>
          <w:b/>
          <w:sz w:val="24"/>
          <w:szCs w:val="24"/>
        </w:rPr>
        <w:t>.</w:t>
      </w:r>
      <w:r w:rsidR="00EF7485">
        <w:rPr>
          <w:rFonts w:ascii="Times New Roman" w:hAnsi="Times New Roman" w:cs="Times New Roman"/>
          <w:b/>
          <w:sz w:val="24"/>
          <w:szCs w:val="24"/>
        </w:rPr>
        <w:t>СОДЕРЖАНИЕ УЧЕБНОГО КУРСА ВНЕУРОЧНОЙ ДЕЯТЕЛЬНОСТИ «КАЛЕЙДОСКОП НАУК»</w:t>
      </w:r>
      <w:r w:rsidRPr="007C5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C74" w:rsidRDefault="00E85C74" w:rsidP="001664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713"/>
        <w:gridCol w:w="2383"/>
        <w:gridCol w:w="3709"/>
        <w:gridCol w:w="1443"/>
        <w:gridCol w:w="7105"/>
      </w:tblGrid>
      <w:tr w:rsidR="00EC20D8" w:rsidRPr="00E85C74" w:rsidTr="00013564">
        <w:tc>
          <w:tcPr>
            <w:tcW w:w="232" w:type="pct"/>
            <w:shd w:val="clear" w:color="auto" w:fill="auto"/>
          </w:tcPr>
          <w:p w:rsidR="00EC20D8" w:rsidRPr="00E85C74" w:rsidRDefault="00EC20D8" w:rsidP="00E85C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85C74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E85C74"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76" w:type="pct"/>
            <w:shd w:val="clear" w:color="auto" w:fill="auto"/>
          </w:tcPr>
          <w:p w:rsidR="00EC20D8" w:rsidRPr="00E85C74" w:rsidRDefault="00EC20D8" w:rsidP="00E85C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85C74">
              <w:rPr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1208" w:type="pct"/>
            <w:shd w:val="clear" w:color="auto" w:fill="auto"/>
          </w:tcPr>
          <w:p w:rsidR="00EC20D8" w:rsidRPr="00E85C74" w:rsidRDefault="00EC20D8" w:rsidP="00E85C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85C74">
              <w:rPr>
                <w:bCs/>
                <w:sz w:val="22"/>
                <w:szCs w:val="22"/>
              </w:rPr>
              <w:t>Характеристика основных содержательных линий</w:t>
            </w:r>
          </w:p>
        </w:tc>
        <w:tc>
          <w:tcPr>
            <w:tcW w:w="470" w:type="pct"/>
            <w:shd w:val="clear" w:color="auto" w:fill="auto"/>
          </w:tcPr>
          <w:p w:rsidR="00EC20D8" w:rsidRPr="00E85C74" w:rsidRDefault="00EC20D8" w:rsidP="00E85C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85C74">
              <w:rPr>
                <w:bCs/>
                <w:sz w:val="22"/>
                <w:szCs w:val="22"/>
              </w:rPr>
              <w:t>Общее количество часов</w:t>
            </w:r>
          </w:p>
        </w:tc>
        <w:tc>
          <w:tcPr>
            <w:tcW w:w="2314" w:type="pct"/>
            <w:shd w:val="clear" w:color="auto" w:fill="auto"/>
          </w:tcPr>
          <w:p w:rsidR="00EC20D8" w:rsidRPr="00E85C74" w:rsidRDefault="00EC20D8" w:rsidP="00E85C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85C74">
              <w:rPr>
                <w:bCs/>
                <w:sz w:val="22"/>
                <w:szCs w:val="22"/>
              </w:rPr>
              <w:t>Харак</w:t>
            </w:r>
            <w:r w:rsidR="00E17601">
              <w:rPr>
                <w:bCs/>
                <w:sz w:val="22"/>
                <w:szCs w:val="22"/>
              </w:rPr>
              <w:t xml:space="preserve">теристика основных видов внеурочной </w:t>
            </w:r>
            <w:r w:rsidRPr="00E85C74">
              <w:rPr>
                <w:bCs/>
                <w:sz w:val="22"/>
                <w:szCs w:val="22"/>
              </w:rPr>
              <w:t xml:space="preserve"> деятельности учащихся</w:t>
            </w:r>
          </w:p>
        </w:tc>
      </w:tr>
      <w:tr w:rsidR="00EC20D8" w:rsidRPr="00E85C74" w:rsidTr="00013564">
        <w:tc>
          <w:tcPr>
            <w:tcW w:w="232" w:type="pct"/>
            <w:shd w:val="clear" w:color="auto" w:fill="auto"/>
          </w:tcPr>
          <w:p w:rsidR="00EC20D8" w:rsidRPr="00E85C74" w:rsidRDefault="00EC20D8" w:rsidP="0033362D">
            <w:pPr>
              <w:tabs>
                <w:tab w:val="left" w:pos="168"/>
              </w:tabs>
              <w:jc w:val="center"/>
              <w:rPr>
                <w:sz w:val="22"/>
                <w:szCs w:val="22"/>
              </w:rPr>
            </w:pPr>
            <w:r w:rsidRPr="00E85C74">
              <w:rPr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EC20D8" w:rsidRPr="00E17601" w:rsidRDefault="00BC4922" w:rsidP="00E85C7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Русский язык в моей жизни</w:t>
            </w:r>
          </w:p>
        </w:tc>
        <w:tc>
          <w:tcPr>
            <w:tcW w:w="1208" w:type="pct"/>
            <w:shd w:val="clear" w:color="auto" w:fill="auto"/>
          </w:tcPr>
          <w:p w:rsidR="00013564" w:rsidRDefault="00013564" w:rsidP="0001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языка.</w:t>
            </w:r>
          </w:p>
          <w:p w:rsidR="0084695C" w:rsidRDefault="0084695C" w:rsidP="0084695C">
            <w:r>
              <w:rPr>
                <w:sz w:val="24"/>
                <w:szCs w:val="24"/>
              </w:rPr>
              <w:t>Лексика, фонетика и орфоэпия, графика, состав слова, грамматика.</w:t>
            </w:r>
          </w:p>
          <w:p w:rsidR="0084695C" w:rsidRDefault="0084695C" w:rsidP="0084695C">
            <w:r>
              <w:rPr>
                <w:sz w:val="24"/>
                <w:szCs w:val="24"/>
              </w:rPr>
              <w:t>Орфография и пунктуация.</w:t>
            </w:r>
          </w:p>
          <w:p w:rsidR="0084695C" w:rsidRDefault="0084695C" w:rsidP="0084695C">
            <w:r>
              <w:rPr>
                <w:sz w:val="24"/>
                <w:szCs w:val="24"/>
              </w:rPr>
              <w:t>Развитие речи.</w:t>
            </w:r>
          </w:p>
          <w:p w:rsidR="00EC20D8" w:rsidRPr="00E85C74" w:rsidRDefault="00EC20D8" w:rsidP="00E85C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:rsidR="00EC20D8" w:rsidRPr="00E85C74" w:rsidRDefault="00AA7E32" w:rsidP="00E8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4" w:type="pct"/>
            <w:shd w:val="clear" w:color="auto" w:fill="auto"/>
          </w:tcPr>
          <w:p w:rsidR="00013564" w:rsidRDefault="00013564" w:rsidP="00013564">
            <w:pPr>
              <w:spacing w:line="9" w:lineRule="exact"/>
              <w:rPr>
                <w:sz w:val="24"/>
                <w:szCs w:val="24"/>
              </w:rPr>
            </w:pPr>
          </w:p>
          <w:p w:rsidR="00013564" w:rsidRDefault="00013564" w:rsidP="00013564">
            <w:pPr>
              <w:tabs>
                <w:tab w:val="left" w:pos="464"/>
              </w:tabs>
              <w:spacing w:line="23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-распознавать основную мысль текста при его письменном предъявлении; </w:t>
            </w:r>
          </w:p>
          <w:p w:rsidR="00013564" w:rsidRPr="00013564" w:rsidRDefault="00013564" w:rsidP="00013564">
            <w:pPr>
              <w:tabs>
                <w:tab w:val="left" w:pos="464"/>
              </w:tabs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-адекватно </w:t>
            </w:r>
            <w:r w:rsidRPr="00013564">
              <w:rPr>
                <w:sz w:val="24"/>
                <w:szCs w:val="24"/>
              </w:rPr>
              <w:t>формулировать основную мысль в письменной форме, соблюдая нормы построения предложения и словоупотребления, составлять план;</w:t>
            </w:r>
          </w:p>
          <w:p w:rsidR="00013564" w:rsidRDefault="00013564" w:rsidP="00013564">
            <w:pPr>
              <w:spacing w:line="13" w:lineRule="exact"/>
              <w:rPr>
                <w:sz w:val="24"/>
                <w:szCs w:val="24"/>
              </w:rPr>
            </w:pPr>
          </w:p>
          <w:p w:rsidR="00013564" w:rsidRDefault="00013564" w:rsidP="00013564">
            <w:pPr>
              <w:tabs>
                <w:tab w:val="left" w:pos="462"/>
              </w:tabs>
              <w:spacing w:line="235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-строить речевое высказывание заданной структуры (вопросительное предложение) в письменной форме по содержанию прочитанного текста;</w:t>
            </w:r>
          </w:p>
          <w:p w:rsidR="00013564" w:rsidRDefault="00013564" w:rsidP="00013564">
            <w:pPr>
              <w:spacing w:line="11" w:lineRule="exact"/>
              <w:rPr>
                <w:sz w:val="24"/>
                <w:szCs w:val="24"/>
              </w:rPr>
            </w:pPr>
          </w:p>
          <w:p w:rsidR="00013564" w:rsidRDefault="00013564" w:rsidP="00013564">
            <w:pPr>
              <w:tabs>
                <w:tab w:val="left" w:pos="526"/>
              </w:tabs>
              <w:spacing w:line="235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-распознавать значение слова; адекватно формулировать значение слова в письменной форме, соблюдая нормы построения предложения и словоупотребления;</w:t>
            </w:r>
          </w:p>
          <w:p w:rsidR="00013564" w:rsidRDefault="00013564" w:rsidP="00013564">
            <w:pPr>
              <w:tabs>
                <w:tab w:val="left" w:pos="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-подбирать к слову близкие по значению слова;</w:t>
            </w:r>
          </w:p>
          <w:p w:rsidR="00013564" w:rsidRDefault="00013564" w:rsidP="00013564">
            <w:pPr>
              <w:tabs>
                <w:tab w:val="left" w:pos="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-распознавать имена существительные, прилагательные, глаголы в предложении.</w:t>
            </w:r>
          </w:p>
          <w:p w:rsidR="00EC20D8" w:rsidRPr="00E85C74" w:rsidRDefault="00EC20D8" w:rsidP="00E85C7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C20D8" w:rsidRPr="00E85C74" w:rsidTr="00013564">
        <w:trPr>
          <w:trHeight w:val="235"/>
        </w:trPr>
        <w:tc>
          <w:tcPr>
            <w:tcW w:w="232" w:type="pct"/>
            <w:shd w:val="clear" w:color="auto" w:fill="auto"/>
          </w:tcPr>
          <w:p w:rsidR="00EC20D8" w:rsidRPr="00E85C74" w:rsidRDefault="00EC20D8" w:rsidP="0033362D">
            <w:pPr>
              <w:tabs>
                <w:tab w:val="left" w:pos="168"/>
              </w:tabs>
              <w:jc w:val="center"/>
              <w:rPr>
                <w:sz w:val="22"/>
                <w:szCs w:val="22"/>
              </w:rPr>
            </w:pPr>
            <w:r w:rsidRPr="00E85C74">
              <w:rPr>
                <w:sz w:val="22"/>
                <w:szCs w:val="22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013564" w:rsidRDefault="00BC4922" w:rsidP="00013564">
            <w:pPr>
              <w:jc w:val="both"/>
            </w:pPr>
            <w:r>
              <w:rPr>
                <w:sz w:val="24"/>
                <w:szCs w:val="24"/>
              </w:rPr>
              <w:t>Мир математики</w:t>
            </w:r>
          </w:p>
          <w:p w:rsidR="00EC20D8" w:rsidRPr="00E17601" w:rsidRDefault="00EC20D8" w:rsidP="00013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auto"/>
          </w:tcPr>
          <w:p w:rsidR="00013564" w:rsidRDefault="00013564" w:rsidP="00013564">
            <w:pPr>
              <w:jc w:val="both"/>
            </w:pPr>
            <w:r>
              <w:rPr>
                <w:sz w:val="24"/>
                <w:szCs w:val="24"/>
              </w:rPr>
              <w:t>Числа и величины.</w:t>
            </w:r>
            <w:r w:rsidR="00403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Арифметические действия.</w:t>
            </w:r>
          </w:p>
          <w:p w:rsidR="00013564" w:rsidRDefault="00013564" w:rsidP="00013564">
            <w:pPr>
              <w:spacing w:line="1" w:lineRule="exact"/>
              <w:jc w:val="both"/>
            </w:pPr>
          </w:p>
          <w:p w:rsidR="00013564" w:rsidRDefault="00013564" w:rsidP="00013564">
            <w:pPr>
              <w:jc w:val="both"/>
            </w:pPr>
            <w:r>
              <w:rPr>
                <w:sz w:val="24"/>
                <w:szCs w:val="24"/>
              </w:rPr>
              <w:t>Текстовые задачи.</w:t>
            </w:r>
          </w:p>
          <w:p w:rsidR="00013564" w:rsidRDefault="00013564" w:rsidP="00013564">
            <w:pPr>
              <w:jc w:val="both"/>
            </w:pPr>
            <w:r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  <w:p w:rsidR="00013564" w:rsidRDefault="00013564" w:rsidP="00013564">
            <w:pPr>
              <w:jc w:val="both"/>
            </w:pPr>
            <w:r>
              <w:rPr>
                <w:sz w:val="24"/>
                <w:szCs w:val="24"/>
              </w:rPr>
              <w:t>Геометрические величины.</w:t>
            </w:r>
          </w:p>
          <w:p w:rsidR="00013564" w:rsidRDefault="00013564" w:rsidP="00013564">
            <w:r>
              <w:rPr>
                <w:sz w:val="24"/>
                <w:szCs w:val="24"/>
              </w:rPr>
              <w:t>Работа с информацией.</w:t>
            </w:r>
          </w:p>
          <w:p w:rsidR="00EC20D8" w:rsidRPr="00E85C74" w:rsidRDefault="00EC20D8" w:rsidP="00E85C7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:rsidR="00EC20D8" w:rsidRPr="00E85C74" w:rsidRDefault="00AA7E32" w:rsidP="00E8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4" w:type="pct"/>
            <w:shd w:val="clear" w:color="auto" w:fill="auto"/>
          </w:tcPr>
          <w:p w:rsidR="00013564" w:rsidRDefault="00013564" w:rsidP="00013564">
            <w:pPr>
              <w:tabs>
                <w:tab w:val="left" w:pos="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арифметические действия с числами и числовыми выражениями;</w:t>
            </w:r>
          </w:p>
          <w:p w:rsidR="00013564" w:rsidRDefault="00013564" w:rsidP="00013564">
            <w:pPr>
              <w:tabs>
                <w:tab w:val="left" w:pos="548"/>
              </w:tabs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</w:t>
            </w:r>
            <w:r w:rsidR="00FD3BD5">
              <w:rPr>
                <w:sz w:val="24"/>
                <w:szCs w:val="24"/>
              </w:rPr>
              <w:t>ть начальные</w:t>
            </w:r>
            <w:r>
              <w:rPr>
                <w:sz w:val="24"/>
                <w:szCs w:val="24"/>
              </w:rPr>
              <w:t xml:space="preserve">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явлений;</w:t>
            </w:r>
          </w:p>
          <w:p w:rsidR="00EC20D8" w:rsidRDefault="00013564" w:rsidP="00013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-исследовать, распознавать и изображать геометрические фигуры;</w:t>
            </w:r>
          </w:p>
          <w:p w:rsidR="00013564" w:rsidRDefault="00013564" w:rsidP="00013564">
            <w:pPr>
              <w:tabs>
                <w:tab w:val="left" w:pos="762"/>
              </w:tabs>
              <w:spacing w:line="235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с таблицами, схемами, графиками, диаграммами.</w:t>
            </w:r>
          </w:p>
          <w:p w:rsidR="00013564" w:rsidRDefault="00013564" w:rsidP="00013564">
            <w:pPr>
              <w:tabs>
                <w:tab w:val="left" w:pos="762"/>
              </w:tabs>
              <w:spacing w:line="235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-анализировать и интерпретировать данные;</w:t>
            </w:r>
          </w:p>
          <w:p w:rsidR="00013564" w:rsidRDefault="00013564" w:rsidP="00013564">
            <w:pPr>
              <w:tabs>
                <w:tab w:val="left" w:pos="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текстовые задачи;</w:t>
            </w:r>
          </w:p>
          <w:p w:rsidR="00013564" w:rsidRPr="00403314" w:rsidRDefault="00013564" w:rsidP="00403314">
            <w:pPr>
              <w:tabs>
                <w:tab w:val="left" w:pos="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-овладение основами логического и алгоритмического мышления.</w:t>
            </w:r>
          </w:p>
        </w:tc>
      </w:tr>
      <w:tr w:rsidR="00013564" w:rsidRPr="00E85C74" w:rsidTr="00013564">
        <w:trPr>
          <w:trHeight w:val="235"/>
        </w:trPr>
        <w:tc>
          <w:tcPr>
            <w:tcW w:w="232" w:type="pct"/>
            <w:shd w:val="clear" w:color="auto" w:fill="auto"/>
          </w:tcPr>
          <w:p w:rsidR="00013564" w:rsidRPr="00E85C74" w:rsidRDefault="00013564" w:rsidP="0033362D">
            <w:pPr>
              <w:tabs>
                <w:tab w:val="left" w:pos="168"/>
              </w:tabs>
              <w:jc w:val="center"/>
            </w:pPr>
            <w:r>
              <w:t>3.</w:t>
            </w:r>
          </w:p>
        </w:tc>
        <w:tc>
          <w:tcPr>
            <w:tcW w:w="776" w:type="pct"/>
            <w:shd w:val="clear" w:color="auto" w:fill="auto"/>
          </w:tcPr>
          <w:p w:rsidR="00013564" w:rsidRDefault="00BC4922" w:rsidP="00013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208" w:type="pct"/>
            <w:shd w:val="clear" w:color="auto" w:fill="auto"/>
          </w:tcPr>
          <w:p w:rsidR="003619D8" w:rsidRDefault="003619D8" w:rsidP="003619D8">
            <w:r>
              <w:rPr>
                <w:sz w:val="24"/>
                <w:szCs w:val="24"/>
              </w:rPr>
              <w:t>Человек и природа.</w:t>
            </w:r>
          </w:p>
          <w:p w:rsidR="003619D8" w:rsidRDefault="003619D8" w:rsidP="003619D8">
            <w:r>
              <w:rPr>
                <w:sz w:val="24"/>
                <w:szCs w:val="24"/>
              </w:rPr>
              <w:t>Человек и общество. Правила безопасной  жизни.</w:t>
            </w:r>
          </w:p>
          <w:p w:rsidR="00013564" w:rsidRDefault="00013564" w:rsidP="0001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13564" w:rsidRDefault="00AA7E32" w:rsidP="00E85C7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14" w:type="pct"/>
            <w:shd w:val="clear" w:color="auto" w:fill="auto"/>
          </w:tcPr>
          <w:p w:rsidR="003619D8" w:rsidRPr="003619D8" w:rsidRDefault="003619D8" w:rsidP="003619D8">
            <w:r>
              <w:rPr>
                <w:sz w:val="24"/>
                <w:szCs w:val="24"/>
              </w:rPr>
              <w:t>-овладе</w:t>
            </w:r>
            <w:r w:rsidR="00FD3BD5">
              <w:rPr>
                <w:sz w:val="24"/>
                <w:szCs w:val="24"/>
              </w:rPr>
              <w:t>вать</w:t>
            </w:r>
            <w:r>
              <w:rPr>
                <w:sz w:val="24"/>
                <w:szCs w:val="24"/>
              </w:rPr>
              <w:t xml:space="preserve"> начальными сведениями о сущности и особенностях объектов, процессов и</w:t>
            </w:r>
            <w:r>
              <w:t xml:space="preserve"> </w:t>
            </w:r>
            <w:r>
              <w:rPr>
                <w:sz w:val="24"/>
                <w:szCs w:val="24"/>
              </w:rPr>
              <w:t>явлений  действительности  (природных,  социальных,  культурных,  технических  и  др.);</w:t>
            </w:r>
          </w:p>
          <w:p w:rsidR="003619D8" w:rsidRDefault="003619D8" w:rsidP="0036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природы;</w:t>
            </w:r>
          </w:p>
          <w:p w:rsidR="003619D8" w:rsidRDefault="003619D8" w:rsidP="003619D8">
            <w:pPr>
              <w:tabs>
                <w:tab w:val="left" w:pos="538"/>
              </w:tabs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-осваивать элементарные нормы </w:t>
            </w:r>
            <w:proofErr w:type="spellStart"/>
            <w:r>
              <w:rPr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sz w:val="24"/>
                <w:szCs w:val="24"/>
              </w:rPr>
              <w:t xml:space="preserve"> поведения в природной и социальной среде; элементарных правил нравственного поведения в мире природы и людей;</w:t>
            </w:r>
          </w:p>
          <w:p w:rsidR="003619D8" w:rsidRDefault="003619D8" w:rsidP="003619D8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знаково-символических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едставления информации для создания моделей изучаемых объектов и процессов;</w:t>
            </w:r>
          </w:p>
          <w:p w:rsidR="003619D8" w:rsidRPr="00403314" w:rsidRDefault="003619D8" w:rsidP="00403314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осознанно строить речевое высказывание в соответствии с задачами коммуникации;</w:t>
            </w:r>
          </w:p>
          <w:p w:rsidR="00013564" w:rsidRDefault="00013564" w:rsidP="00013564">
            <w:pPr>
              <w:tabs>
                <w:tab w:val="left" w:pos="400"/>
              </w:tabs>
              <w:rPr>
                <w:sz w:val="24"/>
                <w:szCs w:val="24"/>
              </w:rPr>
            </w:pPr>
          </w:p>
        </w:tc>
      </w:tr>
    </w:tbl>
    <w:p w:rsidR="001664F6" w:rsidRDefault="001664F6" w:rsidP="00F17B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1664F6" w:rsidSect="004C7730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EF7485" w:rsidRPr="00621673" w:rsidRDefault="007C5B24" w:rsidP="00A71D4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21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</w:t>
      </w:r>
      <w:r w:rsidR="00EF7485" w:rsidRPr="0062167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IV</w:t>
      </w:r>
      <w:r w:rsidR="00EF7485" w:rsidRPr="006216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КАЛЕНДАРНО – ТЕМАТИЧЕСКОЕ ПЛАНИРОВАНИЕ </w:t>
      </w:r>
      <w:r w:rsidR="00EF74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КУРСА ВНЕУРОЧНОЙ ДЕЯТЕЛЬНОСТИ «КАЛЕЙДОСКОП НАУК»</w:t>
      </w:r>
    </w:p>
    <w:p w:rsidR="00FD3BD5" w:rsidRDefault="00FD3BD5" w:rsidP="00EF7485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61" w:type="dxa"/>
        <w:tblLook w:val="04A0" w:firstRow="1" w:lastRow="0" w:firstColumn="1" w:lastColumn="0" w:noHBand="0" w:noVBand="1"/>
      </w:tblPr>
      <w:tblGrid>
        <w:gridCol w:w="1242"/>
        <w:gridCol w:w="2835"/>
        <w:gridCol w:w="2028"/>
        <w:gridCol w:w="2028"/>
        <w:gridCol w:w="2028"/>
      </w:tblGrid>
      <w:tr w:rsidR="00AA7E32" w:rsidTr="00D10927">
        <w:tc>
          <w:tcPr>
            <w:tcW w:w="1242" w:type="dxa"/>
            <w:vMerge w:val="restart"/>
          </w:tcPr>
          <w:p w:rsidR="00AA7E32" w:rsidRPr="00236315" w:rsidRDefault="00AA7E32" w:rsidP="00812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74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74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AA7E32" w:rsidRPr="00C747C1" w:rsidRDefault="00AA7E32" w:rsidP="00511BE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2028" w:type="dxa"/>
            <w:vMerge w:val="restart"/>
          </w:tcPr>
          <w:p w:rsidR="00AA7E32" w:rsidRPr="00C747C1" w:rsidRDefault="00AA7E32" w:rsidP="00511BE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056" w:type="dxa"/>
            <w:gridSpan w:val="2"/>
          </w:tcPr>
          <w:p w:rsidR="00AA7E32" w:rsidRPr="00236315" w:rsidRDefault="00AA7E32" w:rsidP="00812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Даты изучения темы</w:t>
            </w:r>
          </w:p>
        </w:tc>
      </w:tr>
      <w:tr w:rsidR="00AA7E32" w:rsidTr="00D10927">
        <w:tc>
          <w:tcPr>
            <w:tcW w:w="1242" w:type="dxa"/>
            <w:vMerge/>
          </w:tcPr>
          <w:p w:rsidR="00AA7E32" w:rsidRDefault="00AA7E3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7E32" w:rsidRDefault="00AA7E3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AA7E32" w:rsidRDefault="00AA7E3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AA7E32" w:rsidRDefault="00AA7E3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028" w:type="dxa"/>
          </w:tcPr>
          <w:p w:rsidR="00AA7E32" w:rsidRDefault="00AA7E3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Pr="00FD3BD5" w:rsidRDefault="00D10927" w:rsidP="0051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 и деление чисел в случаях, сводимых к действиям в пределах 100 </w:t>
            </w:r>
          </w:p>
        </w:tc>
        <w:tc>
          <w:tcPr>
            <w:tcW w:w="2028" w:type="dxa"/>
          </w:tcPr>
          <w:p w:rsidR="00D10927" w:rsidRDefault="00D10927" w:rsidP="00511BEC">
            <w:pPr>
              <w:contextualSpacing/>
              <w:jc w:val="center"/>
            </w:pPr>
            <w:r w:rsidRPr="00A4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Разбор предложения по членам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Pr="00FD3BD5" w:rsidRDefault="00D10927" w:rsidP="0051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Прогноз погоды. Работа с данными</w:t>
            </w:r>
          </w:p>
        </w:tc>
        <w:tc>
          <w:tcPr>
            <w:tcW w:w="2028" w:type="dxa"/>
          </w:tcPr>
          <w:p w:rsidR="00D10927" w:rsidRDefault="00D10927" w:rsidP="00511BEC">
            <w:pPr>
              <w:contextualSpacing/>
              <w:jc w:val="center"/>
            </w:pPr>
            <w:r w:rsidRPr="00BB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2–3 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метических действий</w:t>
            </w: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,  со скобками и без скобок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Разбор предложения с однородными членами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Pr="00FD3BD5" w:rsidRDefault="00D10927" w:rsidP="0051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материалы </w:t>
            </w:r>
          </w:p>
        </w:tc>
        <w:tc>
          <w:tcPr>
            <w:tcW w:w="2028" w:type="dxa"/>
          </w:tcPr>
          <w:p w:rsidR="00D10927" w:rsidRPr="00FD3BD5" w:rsidRDefault="00D10927" w:rsidP="0051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 чисел в случаях, сводимых к действиям в пределах 100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Ударение. Упражнение в постановке ударения в словах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Pr="00FD3BD5" w:rsidRDefault="00D10927" w:rsidP="0051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задачи, связанные с повседневной жизнью</w:t>
            </w:r>
          </w:p>
        </w:tc>
        <w:tc>
          <w:tcPr>
            <w:tcW w:w="2028" w:type="dxa"/>
          </w:tcPr>
          <w:p w:rsidR="00D10927" w:rsidRDefault="00D10927" w:rsidP="00511BEC">
            <w:pPr>
              <w:contextualSpacing/>
              <w:jc w:val="center"/>
            </w:pPr>
            <w:r w:rsidRPr="00A4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Pr="00FD3BD5" w:rsidRDefault="00D10927" w:rsidP="0051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Узнай материк. Работа с картами</w:t>
            </w:r>
          </w:p>
        </w:tc>
        <w:tc>
          <w:tcPr>
            <w:tcW w:w="2028" w:type="dxa"/>
          </w:tcPr>
          <w:p w:rsidR="00D10927" w:rsidRDefault="00D10927" w:rsidP="00511BEC">
            <w:pPr>
              <w:contextualSpacing/>
              <w:jc w:val="center"/>
            </w:pPr>
            <w:r w:rsidRPr="00BB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8031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A71D4C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Pr="00FD3BD5" w:rsidRDefault="00D10927" w:rsidP="0051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Животные  Евразии</w:t>
            </w:r>
          </w:p>
        </w:tc>
        <w:tc>
          <w:tcPr>
            <w:tcW w:w="2028" w:type="dxa"/>
          </w:tcPr>
          <w:p w:rsidR="00D10927" w:rsidRDefault="00D10927" w:rsidP="00511BEC">
            <w:pPr>
              <w:contextualSpacing/>
              <w:jc w:val="center"/>
            </w:pPr>
            <w:r w:rsidRPr="00BB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A71D4C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Текст. План текста. Упражнение в составление плана текста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A71D4C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A71D4C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 xml:space="preserve">Текст. Содержание </w:t>
            </w:r>
            <w:r w:rsidRPr="00FD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Упражнение в составление вопросов по содержанию текста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28" w:type="dxa"/>
          </w:tcPr>
          <w:p w:rsidR="00D10927" w:rsidRDefault="00DF1288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 чисел в случаях, сводимых к действиям в пределах 100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Животные  Африки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задачи, связанные с повседневной жизнью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Животные  Австралии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Упражнение в разборе имени существительного как части речи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 Северной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Южной </w:t>
            </w: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 и употребление их в речи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2–3 арифметических действия,  со скобками и без скобок</w:t>
            </w:r>
            <w:proofErr w:type="gramEnd"/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Животные Антарктиды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Упражнение в разборе имени прилагательного как части речи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Задачи с именованными величинами</w:t>
            </w:r>
            <w:proofErr w:type="gramStart"/>
            <w:r w:rsidRPr="00FD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Животные Арктики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Глагол. Упражнение в разборе глагола как части речи.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Работа с таблицами. Сравнение и обобщение информации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27" w:rsidTr="00D10927">
        <w:tc>
          <w:tcPr>
            <w:tcW w:w="1242" w:type="dxa"/>
          </w:tcPr>
          <w:p w:rsidR="00D10927" w:rsidRPr="00D10927" w:rsidRDefault="00D10927" w:rsidP="00D10927">
            <w:pPr>
              <w:pStyle w:val="ab"/>
              <w:numPr>
                <w:ilvl w:val="0"/>
                <w:numId w:val="37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D5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10927" w:rsidRDefault="00BC4922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028" w:type="dxa"/>
          </w:tcPr>
          <w:p w:rsidR="00D10927" w:rsidRDefault="00D10927" w:rsidP="00FD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E32" w:rsidRPr="00FD3BD5" w:rsidRDefault="00AA7E32" w:rsidP="00FD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D5" w:rsidRDefault="00FD3BD5" w:rsidP="00FD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4C" w:rsidRDefault="00A71D4C" w:rsidP="00FD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4C" w:rsidRDefault="00A71D4C" w:rsidP="00FD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4C" w:rsidRPr="00A71D4C" w:rsidRDefault="00A71D4C" w:rsidP="00A71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D4C" w:rsidRPr="00DA38DB" w:rsidRDefault="00A71D4C" w:rsidP="00AF7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7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чебно-методическо</w:t>
      </w:r>
      <w:r w:rsidR="00971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обеспечение</w:t>
      </w:r>
      <w:r w:rsidRPr="00A7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М.И. Кузнецова. Учебное пособие под ред. Г.С. Ковалевой. Готовимся </w:t>
      </w:r>
      <w:proofErr w:type="gramStart"/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</w:t>
      </w:r>
      <w:r w:rsidR="00971FCF">
        <w:rPr>
          <w:rFonts w:ascii="Times New Roman" w:eastAsia="Times New Roman" w:hAnsi="Times New Roman" w:cs="Times New Roman"/>
          <w:color w:val="000000"/>
          <w:sz w:val="28"/>
          <w:szCs w:val="28"/>
        </w:rPr>
        <w:t>ий язык. – М.: Просвещение, 2021</w:t>
      </w:r>
    </w:p>
    <w:p w:rsidR="00A71D4C" w:rsidRDefault="00A71D4C" w:rsidP="00A71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О.А. </w:t>
      </w:r>
      <w:proofErr w:type="spellStart"/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t>Рыдзе</w:t>
      </w:r>
      <w:proofErr w:type="spellEnd"/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t>, К.А. Краснянская. Учебное пособие под ред. Г.С. Ковалевой.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ематика. – М.: Просвещение, 2021</w:t>
      </w:r>
    </w:p>
    <w:p w:rsidR="00A71D4C" w:rsidRDefault="00A71D4C" w:rsidP="00A71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М.Ю. Демидова. Учебное пособие под ред. Г.С. Ковалевой. Готовимся </w:t>
      </w:r>
      <w:proofErr w:type="gramStart"/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мир. – М.: Просвещение, 2021</w:t>
      </w:r>
    </w:p>
    <w:p w:rsidR="00AF72DA" w:rsidRDefault="00AF72DA" w:rsidP="00AF72D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F72DA" w:rsidRDefault="00AF72DA" w:rsidP="00AF72D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курса</w:t>
      </w:r>
    </w:p>
    <w:p w:rsidR="00AF72DA" w:rsidRDefault="002F5474" w:rsidP="00AF72DA">
      <w:pPr>
        <w:numPr>
          <w:ilvl w:val="0"/>
          <w:numId w:val="41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F72DA">
          <w:rPr>
            <w:rStyle w:val="aa"/>
            <w:rFonts w:ascii="Times New Roman" w:hAnsi="Times New Roman"/>
            <w:sz w:val="28"/>
            <w:szCs w:val="28"/>
          </w:rPr>
          <w:t>http://открытыйурок.рф/статьи/620113/</w:t>
        </w:r>
      </w:hyperlink>
      <w:r w:rsidR="00AF72DA">
        <w:rPr>
          <w:rFonts w:ascii="Times New Roman" w:hAnsi="Times New Roman"/>
          <w:sz w:val="28"/>
          <w:szCs w:val="28"/>
        </w:rPr>
        <w:t xml:space="preserve"> </w:t>
      </w:r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Сайт</w:t>
      </w:r>
      <w:proofErr w:type="gramEnd"/>
      <w:r>
        <w:rPr>
          <w:rFonts w:ascii="Times New Roman" w:hAnsi="Times New Roman"/>
          <w:sz w:val="28"/>
          <w:szCs w:val="28"/>
        </w:rPr>
        <w:t xml:space="preserve">   Открытый урок     </w:t>
      </w:r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11" w:history="1">
        <w:r>
          <w:rPr>
            <w:rStyle w:val="aa"/>
            <w:rFonts w:ascii="Times New Roman" w:hAnsi="Times New Roman"/>
            <w:sz w:val="28"/>
            <w:szCs w:val="28"/>
          </w:rPr>
          <w:t>https://nsportal.ru/nachalnaya-shkola/raznoe/2013/10/25/metodicheskaya-razrabotka-vneklassnoe-meropriyatie-v-gpd</w:t>
        </w:r>
      </w:hyperlink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сеть работников образования «Наша сеть»         </w:t>
      </w:r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2" w:history="1">
        <w:r>
          <w:rPr>
            <w:rStyle w:val="aa"/>
            <w:rFonts w:ascii="Times New Roman" w:hAnsi="Times New Roman"/>
            <w:sz w:val="28"/>
            <w:szCs w:val="28"/>
          </w:rPr>
          <w:t>https://infourok.ru/razrabotka-meropriyatiya-dlya-gpd-1410616.html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AF72DA" w:rsidRDefault="00AF72DA" w:rsidP="00AF72DA">
      <w:pPr>
        <w:numPr>
          <w:ilvl w:val="1"/>
          <w:numId w:val="42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ИНФОУРОК Образовательный портал.    </w:t>
      </w:r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13" w:history="1">
        <w:r>
          <w:rPr>
            <w:rStyle w:val="aa"/>
            <w:rFonts w:ascii="Times New Roman" w:hAnsi="Times New Roman"/>
            <w:sz w:val="28"/>
            <w:szCs w:val="28"/>
          </w:rPr>
          <w:t>https://infourok.ru/razrabotka-vospitatelnogo-meropriyatiya-v-gruppe-prodlennogo-dnya-950910.html</w:t>
        </w:r>
      </w:hyperlink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ИНФОУРОК Образовательный портал.    </w:t>
      </w:r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14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shool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-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collection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F72DA" w:rsidRDefault="00AF72DA" w:rsidP="00AF72DA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коллекция образовательных ресурсов </w:t>
      </w:r>
    </w:p>
    <w:p w:rsidR="00AF72DA" w:rsidRDefault="00AF72DA" w:rsidP="00A71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4C" w:rsidRDefault="00A71D4C" w:rsidP="00A71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4C" w:rsidRPr="00A71D4C" w:rsidRDefault="00A71D4C" w:rsidP="00A71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4C" w:rsidRPr="00FD3BD5" w:rsidRDefault="00A71D4C" w:rsidP="00FD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1D4C" w:rsidRPr="00FD3BD5" w:rsidSect="004C7730">
      <w:pgSz w:w="11906" w:h="16838"/>
      <w:pgMar w:top="1134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74" w:rsidRDefault="002F5474" w:rsidP="000D798A">
      <w:pPr>
        <w:spacing w:after="0" w:line="240" w:lineRule="auto"/>
      </w:pPr>
      <w:r>
        <w:separator/>
      </w:r>
    </w:p>
  </w:endnote>
  <w:endnote w:type="continuationSeparator" w:id="0">
    <w:p w:rsidR="002F5474" w:rsidRDefault="002F5474" w:rsidP="000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362780"/>
      <w:docPartObj>
        <w:docPartGallery w:val="Page Numbers (Bottom of Page)"/>
        <w:docPartUnique/>
      </w:docPartObj>
    </w:sdtPr>
    <w:sdtEndPr/>
    <w:sdtContent>
      <w:p w:rsidR="001149F4" w:rsidRDefault="001149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E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49F4" w:rsidRDefault="001149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74" w:rsidRDefault="002F5474" w:rsidP="000D798A">
      <w:pPr>
        <w:spacing w:after="0" w:line="240" w:lineRule="auto"/>
      </w:pPr>
      <w:r>
        <w:separator/>
      </w:r>
    </w:p>
  </w:footnote>
  <w:footnote w:type="continuationSeparator" w:id="0">
    <w:p w:rsidR="002F5474" w:rsidRDefault="002F5474" w:rsidP="000D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9B5CB080"/>
    <w:lvl w:ilvl="0" w:tplc="D0528C5A">
      <w:start w:val="1"/>
      <w:numFmt w:val="bullet"/>
      <w:lvlText w:val="-"/>
      <w:lvlJc w:val="left"/>
    </w:lvl>
    <w:lvl w:ilvl="1" w:tplc="E15AC9E2">
      <w:numFmt w:val="decimal"/>
      <w:lvlText w:val=""/>
      <w:lvlJc w:val="left"/>
    </w:lvl>
    <w:lvl w:ilvl="2" w:tplc="5BDA2312">
      <w:numFmt w:val="decimal"/>
      <w:lvlText w:val=""/>
      <w:lvlJc w:val="left"/>
    </w:lvl>
    <w:lvl w:ilvl="3" w:tplc="C658D09E">
      <w:numFmt w:val="decimal"/>
      <w:lvlText w:val=""/>
      <w:lvlJc w:val="left"/>
    </w:lvl>
    <w:lvl w:ilvl="4" w:tplc="E50ED5CC">
      <w:numFmt w:val="decimal"/>
      <w:lvlText w:val=""/>
      <w:lvlJc w:val="left"/>
    </w:lvl>
    <w:lvl w:ilvl="5" w:tplc="9064F27A">
      <w:numFmt w:val="decimal"/>
      <w:lvlText w:val=""/>
      <w:lvlJc w:val="left"/>
    </w:lvl>
    <w:lvl w:ilvl="6" w:tplc="D1B46AB6">
      <w:numFmt w:val="decimal"/>
      <w:lvlText w:val=""/>
      <w:lvlJc w:val="left"/>
    </w:lvl>
    <w:lvl w:ilvl="7" w:tplc="4852E3C8">
      <w:numFmt w:val="decimal"/>
      <w:lvlText w:val=""/>
      <w:lvlJc w:val="left"/>
    </w:lvl>
    <w:lvl w:ilvl="8" w:tplc="0B68D240">
      <w:numFmt w:val="decimal"/>
      <w:lvlText w:val=""/>
      <w:lvlJc w:val="left"/>
    </w:lvl>
  </w:abstractNum>
  <w:abstractNum w:abstractNumId="1">
    <w:nsid w:val="0000440D"/>
    <w:multiLevelType w:val="hybridMultilevel"/>
    <w:tmpl w:val="8286B1EA"/>
    <w:lvl w:ilvl="0" w:tplc="E242A970">
      <w:start w:val="1"/>
      <w:numFmt w:val="bullet"/>
      <w:lvlText w:val="-"/>
      <w:lvlJc w:val="left"/>
    </w:lvl>
    <w:lvl w:ilvl="1" w:tplc="C11E274E">
      <w:numFmt w:val="decimal"/>
      <w:lvlText w:val=""/>
      <w:lvlJc w:val="left"/>
    </w:lvl>
    <w:lvl w:ilvl="2" w:tplc="5A9C6B36">
      <w:numFmt w:val="decimal"/>
      <w:lvlText w:val=""/>
      <w:lvlJc w:val="left"/>
    </w:lvl>
    <w:lvl w:ilvl="3" w:tplc="72FCC138">
      <w:numFmt w:val="decimal"/>
      <w:lvlText w:val=""/>
      <w:lvlJc w:val="left"/>
    </w:lvl>
    <w:lvl w:ilvl="4" w:tplc="234EEF2C">
      <w:numFmt w:val="decimal"/>
      <w:lvlText w:val=""/>
      <w:lvlJc w:val="left"/>
    </w:lvl>
    <w:lvl w:ilvl="5" w:tplc="355C7D14">
      <w:numFmt w:val="decimal"/>
      <w:lvlText w:val=""/>
      <w:lvlJc w:val="left"/>
    </w:lvl>
    <w:lvl w:ilvl="6" w:tplc="CB4EEB6A">
      <w:numFmt w:val="decimal"/>
      <w:lvlText w:val=""/>
      <w:lvlJc w:val="left"/>
    </w:lvl>
    <w:lvl w:ilvl="7" w:tplc="D6A039D2">
      <w:numFmt w:val="decimal"/>
      <w:lvlText w:val=""/>
      <w:lvlJc w:val="left"/>
    </w:lvl>
    <w:lvl w:ilvl="8" w:tplc="7536F3A8">
      <w:numFmt w:val="decimal"/>
      <w:lvlText w:val=""/>
      <w:lvlJc w:val="left"/>
    </w:lvl>
  </w:abstractNum>
  <w:abstractNum w:abstractNumId="2">
    <w:nsid w:val="0000491C"/>
    <w:multiLevelType w:val="hybridMultilevel"/>
    <w:tmpl w:val="0CD4A4BA"/>
    <w:lvl w:ilvl="0" w:tplc="25D494F4">
      <w:start w:val="1"/>
      <w:numFmt w:val="bullet"/>
      <w:lvlText w:val="-"/>
      <w:lvlJc w:val="left"/>
    </w:lvl>
    <w:lvl w:ilvl="1" w:tplc="01C6717A">
      <w:numFmt w:val="decimal"/>
      <w:lvlText w:val=""/>
      <w:lvlJc w:val="left"/>
    </w:lvl>
    <w:lvl w:ilvl="2" w:tplc="F216F64C">
      <w:numFmt w:val="decimal"/>
      <w:lvlText w:val=""/>
      <w:lvlJc w:val="left"/>
    </w:lvl>
    <w:lvl w:ilvl="3" w:tplc="4D9245C8">
      <w:numFmt w:val="decimal"/>
      <w:lvlText w:val=""/>
      <w:lvlJc w:val="left"/>
    </w:lvl>
    <w:lvl w:ilvl="4" w:tplc="76D4346A">
      <w:numFmt w:val="decimal"/>
      <w:lvlText w:val=""/>
      <w:lvlJc w:val="left"/>
    </w:lvl>
    <w:lvl w:ilvl="5" w:tplc="544C6370">
      <w:numFmt w:val="decimal"/>
      <w:lvlText w:val=""/>
      <w:lvlJc w:val="left"/>
    </w:lvl>
    <w:lvl w:ilvl="6" w:tplc="5D306C44">
      <w:numFmt w:val="decimal"/>
      <w:lvlText w:val=""/>
      <w:lvlJc w:val="left"/>
    </w:lvl>
    <w:lvl w:ilvl="7" w:tplc="0A141528">
      <w:numFmt w:val="decimal"/>
      <w:lvlText w:val=""/>
      <w:lvlJc w:val="left"/>
    </w:lvl>
    <w:lvl w:ilvl="8" w:tplc="08B66958">
      <w:numFmt w:val="decimal"/>
      <w:lvlText w:val=""/>
      <w:lvlJc w:val="left"/>
    </w:lvl>
  </w:abstractNum>
  <w:abstractNum w:abstractNumId="3">
    <w:nsid w:val="019F699F"/>
    <w:multiLevelType w:val="hybridMultilevel"/>
    <w:tmpl w:val="7A30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37FD2"/>
    <w:multiLevelType w:val="multilevel"/>
    <w:tmpl w:val="B9F4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F0136"/>
    <w:multiLevelType w:val="hybridMultilevel"/>
    <w:tmpl w:val="410029DA"/>
    <w:lvl w:ilvl="0" w:tplc="5FCC786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226CA"/>
    <w:multiLevelType w:val="hybridMultilevel"/>
    <w:tmpl w:val="BD1A3F70"/>
    <w:lvl w:ilvl="0" w:tplc="4426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947F16"/>
    <w:multiLevelType w:val="hybridMultilevel"/>
    <w:tmpl w:val="54A22488"/>
    <w:lvl w:ilvl="0" w:tplc="3DCE8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E00196"/>
    <w:multiLevelType w:val="hybridMultilevel"/>
    <w:tmpl w:val="A8881EAE"/>
    <w:lvl w:ilvl="0" w:tplc="90C2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B67E06"/>
    <w:multiLevelType w:val="hybridMultilevel"/>
    <w:tmpl w:val="3C5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55C16"/>
    <w:multiLevelType w:val="hybridMultilevel"/>
    <w:tmpl w:val="51189E72"/>
    <w:lvl w:ilvl="0" w:tplc="1772B6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5615644"/>
    <w:multiLevelType w:val="multilevel"/>
    <w:tmpl w:val="628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9922B89"/>
    <w:multiLevelType w:val="hybridMultilevel"/>
    <w:tmpl w:val="B49E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24070"/>
    <w:multiLevelType w:val="multilevel"/>
    <w:tmpl w:val="992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F6581"/>
    <w:multiLevelType w:val="hybridMultilevel"/>
    <w:tmpl w:val="A306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31D4"/>
    <w:multiLevelType w:val="hybridMultilevel"/>
    <w:tmpl w:val="8C42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A71E4"/>
    <w:multiLevelType w:val="hybridMultilevel"/>
    <w:tmpl w:val="FB0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026E6"/>
    <w:multiLevelType w:val="multilevel"/>
    <w:tmpl w:val="216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74FF9"/>
    <w:multiLevelType w:val="hybridMultilevel"/>
    <w:tmpl w:val="81C49A9C"/>
    <w:lvl w:ilvl="0" w:tplc="027CA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410F"/>
    <w:multiLevelType w:val="hybridMultilevel"/>
    <w:tmpl w:val="396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5AC1"/>
    <w:multiLevelType w:val="hybridMultilevel"/>
    <w:tmpl w:val="C28E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92295"/>
    <w:multiLevelType w:val="hybridMultilevel"/>
    <w:tmpl w:val="E9A8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00640EA"/>
    <w:multiLevelType w:val="hybridMultilevel"/>
    <w:tmpl w:val="132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77008"/>
    <w:multiLevelType w:val="multilevel"/>
    <w:tmpl w:val="78F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56B2601"/>
    <w:multiLevelType w:val="hybridMultilevel"/>
    <w:tmpl w:val="4DF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75B21"/>
    <w:multiLevelType w:val="multilevel"/>
    <w:tmpl w:val="A9C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6322B"/>
    <w:multiLevelType w:val="hybridMultilevel"/>
    <w:tmpl w:val="B4049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E4E19A8"/>
    <w:multiLevelType w:val="multilevel"/>
    <w:tmpl w:val="0DE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80FF6"/>
    <w:multiLevelType w:val="hybridMultilevel"/>
    <w:tmpl w:val="BBA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F7E29"/>
    <w:multiLevelType w:val="hybridMultilevel"/>
    <w:tmpl w:val="6AB63950"/>
    <w:lvl w:ilvl="0" w:tplc="FFC6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B622E2"/>
    <w:multiLevelType w:val="hybridMultilevel"/>
    <w:tmpl w:val="8DF2F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123C8"/>
    <w:multiLevelType w:val="hybridMultilevel"/>
    <w:tmpl w:val="C8A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01A2C"/>
    <w:multiLevelType w:val="hybridMultilevel"/>
    <w:tmpl w:val="8356F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60C36"/>
    <w:multiLevelType w:val="hybridMultilevel"/>
    <w:tmpl w:val="46E0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D3909"/>
    <w:multiLevelType w:val="multilevel"/>
    <w:tmpl w:val="AE7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32"/>
  </w:num>
  <w:num w:numId="8">
    <w:abstractNumId w:val="1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9"/>
  </w:num>
  <w:num w:numId="18">
    <w:abstractNumId w:val="38"/>
  </w:num>
  <w:num w:numId="19">
    <w:abstractNumId w:val="18"/>
  </w:num>
  <w:num w:numId="20">
    <w:abstractNumId w:val="30"/>
  </w:num>
  <w:num w:numId="21">
    <w:abstractNumId w:val="37"/>
  </w:num>
  <w:num w:numId="22">
    <w:abstractNumId w:val="21"/>
  </w:num>
  <w:num w:numId="23">
    <w:abstractNumId w:val="20"/>
  </w:num>
  <w:num w:numId="24">
    <w:abstractNumId w:val="29"/>
  </w:num>
  <w:num w:numId="25">
    <w:abstractNumId w:val="16"/>
  </w:num>
  <w:num w:numId="26">
    <w:abstractNumId w:val="11"/>
  </w:num>
  <w:num w:numId="27">
    <w:abstractNumId w:val="3"/>
  </w:num>
  <w:num w:numId="28">
    <w:abstractNumId w:val="26"/>
  </w:num>
  <w:num w:numId="29">
    <w:abstractNumId w:val="39"/>
  </w:num>
  <w:num w:numId="30">
    <w:abstractNumId w:val="23"/>
  </w:num>
  <w:num w:numId="31">
    <w:abstractNumId w:val="12"/>
  </w:num>
  <w:num w:numId="32">
    <w:abstractNumId w:val="0"/>
  </w:num>
  <w:num w:numId="33">
    <w:abstractNumId w:val="1"/>
  </w:num>
  <w:num w:numId="34">
    <w:abstractNumId w:val="2"/>
  </w:num>
  <w:num w:numId="35">
    <w:abstractNumId w:val="24"/>
  </w:num>
  <w:num w:numId="36">
    <w:abstractNumId w:val="15"/>
  </w:num>
  <w:num w:numId="37">
    <w:abstractNumId w:val="27"/>
  </w:num>
  <w:num w:numId="38">
    <w:abstractNumId w:val="34"/>
  </w:num>
  <w:num w:numId="39">
    <w:abstractNumId w:val="33"/>
  </w:num>
  <w:num w:numId="40">
    <w:abstractNumId w:val="3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13564"/>
    <w:rsid w:val="00020859"/>
    <w:rsid w:val="00024FBC"/>
    <w:rsid w:val="00033E44"/>
    <w:rsid w:val="00034044"/>
    <w:rsid w:val="000400B6"/>
    <w:rsid w:val="0006110E"/>
    <w:rsid w:val="0006328F"/>
    <w:rsid w:val="000671D4"/>
    <w:rsid w:val="00080698"/>
    <w:rsid w:val="00081062"/>
    <w:rsid w:val="000B1F0B"/>
    <w:rsid w:val="000C10AD"/>
    <w:rsid w:val="000C5807"/>
    <w:rsid w:val="000D798A"/>
    <w:rsid w:val="000E568D"/>
    <w:rsid w:val="000E56F1"/>
    <w:rsid w:val="000F105C"/>
    <w:rsid w:val="000F127B"/>
    <w:rsid w:val="000F4F9F"/>
    <w:rsid w:val="001149F4"/>
    <w:rsid w:val="0011572C"/>
    <w:rsid w:val="001168BA"/>
    <w:rsid w:val="00124CA7"/>
    <w:rsid w:val="0015126F"/>
    <w:rsid w:val="00156F3D"/>
    <w:rsid w:val="001664F6"/>
    <w:rsid w:val="00174C7C"/>
    <w:rsid w:val="00181CE2"/>
    <w:rsid w:val="001932E6"/>
    <w:rsid w:val="001A41EA"/>
    <w:rsid w:val="001A67B6"/>
    <w:rsid w:val="001A715C"/>
    <w:rsid w:val="001C5BD3"/>
    <w:rsid w:val="00203482"/>
    <w:rsid w:val="0021448B"/>
    <w:rsid w:val="002215BD"/>
    <w:rsid w:val="00230992"/>
    <w:rsid w:val="002411E4"/>
    <w:rsid w:val="00261813"/>
    <w:rsid w:val="00290385"/>
    <w:rsid w:val="002937BC"/>
    <w:rsid w:val="002A5EA3"/>
    <w:rsid w:val="002A68F0"/>
    <w:rsid w:val="002B22E1"/>
    <w:rsid w:val="002B3FAE"/>
    <w:rsid w:val="002B497C"/>
    <w:rsid w:val="002C0FD5"/>
    <w:rsid w:val="002C22A3"/>
    <w:rsid w:val="002C4896"/>
    <w:rsid w:val="002D1784"/>
    <w:rsid w:val="002D3B37"/>
    <w:rsid w:val="002D56FD"/>
    <w:rsid w:val="002D6977"/>
    <w:rsid w:val="002E2B0B"/>
    <w:rsid w:val="002E52D7"/>
    <w:rsid w:val="002F5474"/>
    <w:rsid w:val="002F5AF7"/>
    <w:rsid w:val="00317190"/>
    <w:rsid w:val="0033362D"/>
    <w:rsid w:val="00335455"/>
    <w:rsid w:val="0033717D"/>
    <w:rsid w:val="003619D8"/>
    <w:rsid w:val="00363A86"/>
    <w:rsid w:val="00397561"/>
    <w:rsid w:val="003A1DC6"/>
    <w:rsid w:val="003A40C8"/>
    <w:rsid w:val="003A50CA"/>
    <w:rsid w:val="003A6AC8"/>
    <w:rsid w:val="003B16F2"/>
    <w:rsid w:val="003D0F25"/>
    <w:rsid w:val="003E0FEE"/>
    <w:rsid w:val="003E4D8B"/>
    <w:rsid w:val="003F1123"/>
    <w:rsid w:val="003F3ED3"/>
    <w:rsid w:val="003F43ED"/>
    <w:rsid w:val="003F45D0"/>
    <w:rsid w:val="0040066B"/>
    <w:rsid w:val="00402475"/>
    <w:rsid w:val="00403314"/>
    <w:rsid w:val="00427FB1"/>
    <w:rsid w:val="004325F7"/>
    <w:rsid w:val="00434E65"/>
    <w:rsid w:val="00442B79"/>
    <w:rsid w:val="00451B09"/>
    <w:rsid w:val="004622DA"/>
    <w:rsid w:val="0047384D"/>
    <w:rsid w:val="004B7607"/>
    <w:rsid w:val="004C7730"/>
    <w:rsid w:val="004D7DF9"/>
    <w:rsid w:val="004E1059"/>
    <w:rsid w:val="004E24C4"/>
    <w:rsid w:val="004E336A"/>
    <w:rsid w:val="004E79A5"/>
    <w:rsid w:val="004F19EE"/>
    <w:rsid w:val="00504DAB"/>
    <w:rsid w:val="00512F7A"/>
    <w:rsid w:val="00520156"/>
    <w:rsid w:val="00525EC1"/>
    <w:rsid w:val="00536AA6"/>
    <w:rsid w:val="00547BBA"/>
    <w:rsid w:val="0055225F"/>
    <w:rsid w:val="00552E0F"/>
    <w:rsid w:val="00555F6E"/>
    <w:rsid w:val="0056062D"/>
    <w:rsid w:val="0056672A"/>
    <w:rsid w:val="005768B9"/>
    <w:rsid w:val="005868F0"/>
    <w:rsid w:val="005A3107"/>
    <w:rsid w:val="005A5538"/>
    <w:rsid w:val="005A791D"/>
    <w:rsid w:val="005B7B17"/>
    <w:rsid w:val="005C1B95"/>
    <w:rsid w:val="005C1E4E"/>
    <w:rsid w:val="005D6AD6"/>
    <w:rsid w:val="005E4CF2"/>
    <w:rsid w:val="00614613"/>
    <w:rsid w:val="00631303"/>
    <w:rsid w:val="0064514C"/>
    <w:rsid w:val="006628CA"/>
    <w:rsid w:val="00663CB5"/>
    <w:rsid w:val="00664E87"/>
    <w:rsid w:val="006706BF"/>
    <w:rsid w:val="00681DFD"/>
    <w:rsid w:val="006A2779"/>
    <w:rsid w:val="006A4A54"/>
    <w:rsid w:val="006C5024"/>
    <w:rsid w:val="006E1531"/>
    <w:rsid w:val="006E45C6"/>
    <w:rsid w:val="00706BC8"/>
    <w:rsid w:val="0070745F"/>
    <w:rsid w:val="00713BEE"/>
    <w:rsid w:val="00720F65"/>
    <w:rsid w:val="00721534"/>
    <w:rsid w:val="00744BDE"/>
    <w:rsid w:val="0075096F"/>
    <w:rsid w:val="00764781"/>
    <w:rsid w:val="00764D42"/>
    <w:rsid w:val="00786F91"/>
    <w:rsid w:val="00791DFC"/>
    <w:rsid w:val="00792D39"/>
    <w:rsid w:val="007A6A56"/>
    <w:rsid w:val="007C1E12"/>
    <w:rsid w:val="007C51D2"/>
    <w:rsid w:val="007C5B24"/>
    <w:rsid w:val="007D3AC3"/>
    <w:rsid w:val="007E25BE"/>
    <w:rsid w:val="007F3FEA"/>
    <w:rsid w:val="00803188"/>
    <w:rsid w:val="0080788E"/>
    <w:rsid w:val="0083077F"/>
    <w:rsid w:val="00834CE3"/>
    <w:rsid w:val="00837679"/>
    <w:rsid w:val="00845595"/>
    <w:rsid w:val="0084695C"/>
    <w:rsid w:val="0085381F"/>
    <w:rsid w:val="00862F3A"/>
    <w:rsid w:val="008A6AC8"/>
    <w:rsid w:val="008A7943"/>
    <w:rsid w:val="008C48CB"/>
    <w:rsid w:val="008E093F"/>
    <w:rsid w:val="008E7309"/>
    <w:rsid w:val="00904160"/>
    <w:rsid w:val="00905CC9"/>
    <w:rsid w:val="00915464"/>
    <w:rsid w:val="00920BD0"/>
    <w:rsid w:val="00925A57"/>
    <w:rsid w:val="00932F67"/>
    <w:rsid w:val="00951C84"/>
    <w:rsid w:val="00957187"/>
    <w:rsid w:val="00970001"/>
    <w:rsid w:val="00971FCF"/>
    <w:rsid w:val="00972561"/>
    <w:rsid w:val="009840E9"/>
    <w:rsid w:val="00985CDC"/>
    <w:rsid w:val="009A2576"/>
    <w:rsid w:val="009C62BB"/>
    <w:rsid w:val="009D3372"/>
    <w:rsid w:val="009D4C4F"/>
    <w:rsid w:val="00A0418F"/>
    <w:rsid w:val="00A056F9"/>
    <w:rsid w:val="00A33A3F"/>
    <w:rsid w:val="00A43243"/>
    <w:rsid w:val="00A6484E"/>
    <w:rsid w:val="00A66A79"/>
    <w:rsid w:val="00A71D4C"/>
    <w:rsid w:val="00A909D7"/>
    <w:rsid w:val="00AA7E32"/>
    <w:rsid w:val="00AC282F"/>
    <w:rsid w:val="00AD1E3E"/>
    <w:rsid w:val="00AD7158"/>
    <w:rsid w:val="00AF0219"/>
    <w:rsid w:val="00AF72DA"/>
    <w:rsid w:val="00B56690"/>
    <w:rsid w:val="00B56753"/>
    <w:rsid w:val="00B638F8"/>
    <w:rsid w:val="00B654D6"/>
    <w:rsid w:val="00B85077"/>
    <w:rsid w:val="00B90206"/>
    <w:rsid w:val="00BB30FF"/>
    <w:rsid w:val="00BB4B89"/>
    <w:rsid w:val="00BB5D76"/>
    <w:rsid w:val="00BC4922"/>
    <w:rsid w:val="00BD5A98"/>
    <w:rsid w:val="00BF1B58"/>
    <w:rsid w:val="00C05ADC"/>
    <w:rsid w:val="00C10935"/>
    <w:rsid w:val="00C215FC"/>
    <w:rsid w:val="00C22168"/>
    <w:rsid w:val="00C24D2C"/>
    <w:rsid w:val="00C41DAA"/>
    <w:rsid w:val="00C52493"/>
    <w:rsid w:val="00C554BE"/>
    <w:rsid w:val="00C5586F"/>
    <w:rsid w:val="00C641E3"/>
    <w:rsid w:val="00C7449E"/>
    <w:rsid w:val="00C747C1"/>
    <w:rsid w:val="00C77CC8"/>
    <w:rsid w:val="00C86CE7"/>
    <w:rsid w:val="00CA245A"/>
    <w:rsid w:val="00CA4B0B"/>
    <w:rsid w:val="00CA4CD4"/>
    <w:rsid w:val="00CA6A1E"/>
    <w:rsid w:val="00CB1C32"/>
    <w:rsid w:val="00CB38EF"/>
    <w:rsid w:val="00CC30F2"/>
    <w:rsid w:val="00CE55EB"/>
    <w:rsid w:val="00D05A33"/>
    <w:rsid w:val="00D10927"/>
    <w:rsid w:val="00D206DC"/>
    <w:rsid w:val="00D31AC5"/>
    <w:rsid w:val="00D3722E"/>
    <w:rsid w:val="00D5125D"/>
    <w:rsid w:val="00D51CF0"/>
    <w:rsid w:val="00D5402A"/>
    <w:rsid w:val="00D66129"/>
    <w:rsid w:val="00D742D6"/>
    <w:rsid w:val="00D9071A"/>
    <w:rsid w:val="00D95663"/>
    <w:rsid w:val="00DA38DB"/>
    <w:rsid w:val="00DA4287"/>
    <w:rsid w:val="00DA78E8"/>
    <w:rsid w:val="00DB042A"/>
    <w:rsid w:val="00DC2ABC"/>
    <w:rsid w:val="00DC40D1"/>
    <w:rsid w:val="00DC5884"/>
    <w:rsid w:val="00DC6923"/>
    <w:rsid w:val="00DE5ED0"/>
    <w:rsid w:val="00DF1288"/>
    <w:rsid w:val="00DF4967"/>
    <w:rsid w:val="00E01461"/>
    <w:rsid w:val="00E17601"/>
    <w:rsid w:val="00E21E17"/>
    <w:rsid w:val="00E3087F"/>
    <w:rsid w:val="00E43C73"/>
    <w:rsid w:val="00E45CE5"/>
    <w:rsid w:val="00E54842"/>
    <w:rsid w:val="00E557E3"/>
    <w:rsid w:val="00E570C4"/>
    <w:rsid w:val="00E57145"/>
    <w:rsid w:val="00E6436A"/>
    <w:rsid w:val="00E70D4C"/>
    <w:rsid w:val="00E72FD8"/>
    <w:rsid w:val="00E8044A"/>
    <w:rsid w:val="00E84A9F"/>
    <w:rsid w:val="00E85C74"/>
    <w:rsid w:val="00E85CC9"/>
    <w:rsid w:val="00E86CB1"/>
    <w:rsid w:val="00EC20D8"/>
    <w:rsid w:val="00ED262C"/>
    <w:rsid w:val="00EE6099"/>
    <w:rsid w:val="00EF7485"/>
    <w:rsid w:val="00F17B05"/>
    <w:rsid w:val="00F17B1F"/>
    <w:rsid w:val="00F23F42"/>
    <w:rsid w:val="00F31D17"/>
    <w:rsid w:val="00F3483F"/>
    <w:rsid w:val="00F3724E"/>
    <w:rsid w:val="00F405FC"/>
    <w:rsid w:val="00F51349"/>
    <w:rsid w:val="00F63E83"/>
    <w:rsid w:val="00F65023"/>
    <w:rsid w:val="00F90996"/>
    <w:rsid w:val="00F950C1"/>
    <w:rsid w:val="00FC08ED"/>
    <w:rsid w:val="00FD3BD5"/>
    <w:rsid w:val="00FD65FD"/>
    <w:rsid w:val="00FF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077"/>
    <w:pPr>
      <w:spacing w:after="0" w:line="240" w:lineRule="auto"/>
    </w:pPr>
  </w:style>
  <w:style w:type="table" w:styleId="a5">
    <w:name w:val="Table Grid"/>
    <w:basedOn w:val="a1"/>
    <w:rsid w:val="00B85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D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9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8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25EC1"/>
    <w:rPr>
      <w:color w:val="0000FF" w:themeColor="hyperlink"/>
      <w:u w:val="single"/>
    </w:rPr>
  </w:style>
  <w:style w:type="paragraph" w:styleId="ab">
    <w:name w:val="List Paragraph"/>
    <w:basedOn w:val="a"/>
    <w:qFormat/>
    <w:rsid w:val="00905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63A86"/>
  </w:style>
  <w:style w:type="character" w:customStyle="1" w:styleId="FontStyle30">
    <w:name w:val="Font Style30"/>
    <w:basedOn w:val="a0"/>
    <w:uiPriority w:val="99"/>
    <w:rsid w:val="005A310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customStyle="1" w:styleId="2111">
    <w:name w:val="Сетка таблицы2111"/>
    <w:basedOn w:val="a1"/>
    <w:uiPriority w:val="59"/>
    <w:rsid w:val="009725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uiPriority w:val="59"/>
    <w:rsid w:val="0043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B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8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A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уллит"/>
    <w:basedOn w:val="a"/>
    <w:link w:val="ae"/>
    <w:rsid w:val="0084695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e">
    <w:name w:val="Буллит Знак"/>
    <w:link w:val="ad"/>
    <w:locked/>
    <w:rsid w:val="0084695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f">
    <w:name w:val="Основной"/>
    <w:basedOn w:val="a"/>
    <w:link w:val="af0"/>
    <w:rsid w:val="0084695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f0">
    <w:name w:val="Основной Знак"/>
    <w:link w:val="af"/>
    <w:locked/>
    <w:rsid w:val="0084695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0">
    <w:name w:val="Заг 4"/>
    <w:basedOn w:val="a"/>
    <w:rsid w:val="008469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c6">
    <w:name w:val="c6"/>
    <w:basedOn w:val="a"/>
    <w:rsid w:val="0055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55F6E"/>
  </w:style>
  <w:style w:type="character" w:customStyle="1" w:styleId="c50">
    <w:name w:val="c50"/>
    <w:basedOn w:val="a0"/>
    <w:rsid w:val="00555F6E"/>
  </w:style>
  <w:style w:type="character" w:customStyle="1" w:styleId="c2">
    <w:name w:val="c2"/>
    <w:basedOn w:val="a0"/>
    <w:rsid w:val="00555F6E"/>
  </w:style>
  <w:style w:type="character" w:customStyle="1" w:styleId="20">
    <w:name w:val="Заголовок 2 Знак"/>
    <w:basedOn w:val="a0"/>
    <w:link w:val="2"/>
    <w:uiPriority w:val="9"/>
    <w:rsid w:val="004C7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1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49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basedOn w:val="a"/>
    <w:qFormat/>
    <w:rsid w:val="0080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077"/>
    <w:pPr>
      <w:spacing w:after="0" w:line="240" w:lineRule="auto"/>
    </w:pPr>
  </w:style>
  <w:style w:type="table" w:styleId="a5">
    <w:name w:val="Table Grid"/>
    <w:basedOn w:val="a1"/>
    <w:rsid w:val="00B85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D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9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8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25EC1"/>
    <w:rPr>
      <w:color w:val="0000FF" w:themeColor="hyperlink"/>
      <w:u w:val="single"/>
    </w:rPr>
  </w:style>
  <w:style w:type="paragraph" w:styleId="ab">
    <w:name w:val="List Paragraph"/>
    <w:basedOn w:val="a"/>
    <w:qFormat/>
    <w:rsid w:val="00905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63A86"/>
  </w:style>
  <w:style w:type="character" w:customStyle="1" w:styleId="FontStyle30">
    <w:name w:val="Font Style30"/>
    <w:basedOn w:val="a0"/>
    <w:uiPriority w:val="99"/>
    <w:rsid w:val="005A310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customStyle="1" w:styleId="2111">
    <w:name w:val="Сетка таблицы2111"/>
    <w:basedOn w:val="a1"/>
    <w:uiPriority w:val="59"/>
    <w:rsid w:val="009725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uiPriority w:val="59"/>
    <w:rsid w:val="0043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B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8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A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уллит"/>
    <w:basedOn w:val="a"/>
    <w:link w:val="ae"/>
    <w:rsid w:val="0084695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e">
    <w:name w:val="Буллит Знак"/>
    <w:link w:val="ad"/>
    <w:locked/>
    <w:rsid w:val="0084695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f">
    <w:name w:val="Основной"/>
    <w:basedOn w:val="a"/>
    <w:link w:val="af0"/>
    <w:rsid w:val="0084695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f0">
    <w:name w:val="Основной Знак"/>
    <w:link w:val="af"/>
    <w:locked/>
    <w:rsid w:val="0084695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0">
    <w:name w:val="Заг 4"/>
    <w:basedOn w:val="a"/>
    <w:rsid w:val="008469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c6">
    <w:name w:val="c6"/>
    <w:basedOn w:val="a"/>
    <w:rsid w:val="0055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55F6E"/>
  </w:style>
  <w:style w:type="character" w:customStyle="1" w:styleId="c50">
    <w:name w:val="c50"/>
    <w:basedOn w:val="a0"/>
    <w:rsid w:val="00555F6E"/>
  </w:style>
  <w:style w:type="character" w:customStyle="1" w:styleId="c2">
    <w:name w:val="c2"/>
    <w:basedOn w:val="a0"/>
    <w:rsid w:val="00555F6E"/>
  </w:style>
  <w:style w:type="character" w:customStyle="1" w:styleId="20">
    <w:name w:val="Заголовок 2 Знак"/>
    <w:basedOn w:val="a0"/>
    <w:link w:val="2"/>
    <w:uiPriority w:val="9"/>
    <w:rsid w:val="004C7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1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49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basedOn w:val="a"/>
    <w:qFormat/>
    <w:rsid w:val="0080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razrabotka-vospitatelnogo-meropriyatiya-v-gruppe-prodlennogo-dnya-95091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razrabotka-meropriyatiya-dlya-gpd-141061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achalnaya-shkola/raznoe/2013/10/25/metodicheskaya-razrabotka-vneklassnoe-meropriyatie-v-gp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6;&#1090;&#1082;&#1088;&#1099;&#1090;&#1099;&#1081;&#1091;&#1088;&#1086;&#1082;.&#1088;&#1092;/&#1089;&#1090;&#1072;&#1090;&#1100;&#1080;/620113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0395-84B4-437F-A18E-A1075950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maria</cp:lastModifiedBy>
  <cp:revision>5</cp:revision>
  <cp:lastPrinted>2023-09-10T16:13:00Z</cp:lastPrinted>
  <dcterms:created xsi:type="dcterms:W3CDTF">2023-09-10T16:13:00Z</dcterms:created>
  <dcterms:modified xsi:type="dcterms:W3CDTF">2024-01-17T18:30:00Z</dcterms:modified>
</cp:coreProperties>
</file>